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A1" w:rsidRDefault="009C386B" w:rsidP="009C386B">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9C386B" w:rsidRDefault="009C386B" w:rsidP="009C386B">
      <w:pPr>
        <w:jc w:val="center"/>
        <w:rPr>
          <w:rFonts w:ascii="Times New Roman" w:hAnsi="Times New Roman" w:cs="Times New Roman"/>
          <w:sz w:val="28"/>
          <w:szCs w:val="28"/>
        </w:rPr>
      </w:pPr>
      <w:r>
        <w:rPr>
          <w:rFonts w:ascii="Times New Roman" w:hAnsi="Times New Roman" w:cs="Times New Roman"/>
          <w:sz w:val="28"/>
          <w:szCs w:val="28"/>
        </w:rPr>
        <w:t>сельского поселения Дульдурга</w:t>
      </w:r>
    </w:p>
    <w:p w:rsidR="009C386B" w:rsidRDefault="009C386B" w:rsidP="009C386B">
      <w:pPr>
        <w:jc w:val="center"/>
        <w:rPr>
          <w:rFonts w:ascii="Times New Roman" w:hAnsi="Times New Roman" w:cs="Times New Roman"/>
          <w:sz w:val="28"/>
          <w:szCs w:val="28"/>
        </w:rPr>
      </w:pPr>
    </w:p>
    <w:p w:rsidR="009C386B" w:rsidRDefault="009C386B" w:rsidP="009C386B">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9C386B" w:rsidRDefault="009C386B" w:rsidP="009C386B">
      <w:pPr>
        <w:jc w:val="both"/>
        <w:rPr>
          <w:rFonts w:ascii="Times New Roman" w:hAnsi="Times New Roman" w:cs="Times New Roman"/>
          <w:sz w:val="28"/>
          <w:szCs w:val="28"/>
        </w:rPr>
      </w:pPr>
      <w:r>
        <w:rPr>
          <w:rFonts w:ascii="Times New Roman" w:hAnsi="Times New Roman" w:cs="Times New Roman"/>
          <w:sz w:val="28"/>
          <w:szCs w:val="28"/>
        </w:rPr>
        <w:t>11.08.2015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58а</w:t>
      </w:r>
    </w:p>
    <w:p w:rsidR="009C386B" w:rsidRDefault="009C386B" w:rsidP="009C386B">
      <w:pPr>
        <w:jc w:val="both"/>
        <w:rPr>
          <w:rFonts w:ascii="Times New Roman" w:hAnsi="Times New Roman" w:cs="Times New Roman"/>
          <w:sz w:val="28"/>
          <w:szCs w:val="28"/>
        </w:rPr>
      </w:pPr>
    </w:p>
    <w:p w:rsidR="009C386B" w:rsidRDefault="009C386B" w:rsidP="009C386B">
      <w:pPr>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по осуществлению муниципального земельного контроля на территории сельского поселения «Дульдурга»</w:t>
      </w:r>
    </w:p>
    <w:p w:rsidR="009C386B" w:rsidRDefault="009C386B" w:rsidP="009C386B">
      <w:pPr>
        <w:jc w:val="center"/>
        <w:rPr>
          <w:rFonts w:ascii="Times New Roman" w:hAnsi="Times New Roman" w:cs="Times New Roman"/>
          <w:sz w:val="28"/>
          <w:szCs w:val="28"/>
        </w:rPr>
      </w:pPr>
    </w:p>
    <w:p w:rsidR="009C386B" w:rsidRDefault="009C386B" w:rsidP="009C386B">
      <w:pPr>
        <w:ind w:firstLine="709"/>
        <w:jc w:val="both"/>
        <w:rPr>
          <w:rFonts w:ascii="Times New Roman" w:hAnsi="Times New Roman" w:cs="Times New Roman"/>
          <w:sz w:val="28"/>
          <w:szCs w:val="28"/>
        </w:rPr>
      </w:pPr>
      <w:r>
        <w:rPr>
          <w:rFonts w:ascii="Times New Roman" w:hAnsi="Times New Roman" w:cs="Times New Roman"/>
          <w:sz w:val="28"/>
          <w:szCs w:val="28"/>
        </w:rPr>
        <w:t xml:space="preserve">Утвердить </w:t>
      </w:r>
      <w:proofErr w:type="gramStart"/>
      <w:r>
        <w:rPr>
          <w:rFonts w:ascii="Times New Roman" w:hAnsi="Times New Roman" w:cs="Times New Roman"/>
          <w:sz w:val="28"/>
          <w:szCs w:val="28"/>
        </w:rPr>
        <w:t>административный</w:t>
      </w:r>
      <w:proofErr w:type="gramEnd"/>
      <w:r>
        <w:rPr>
          <w:rFonts w:ascii="Times New Roman" w:hAnsi="Times New Roman" w:cs="Times New Roman"/>
          <w:sz w:val="28"/>
          <w:szCs w:val="28"/>
        </w:rPr>
        <w:t xml:space="preserve"> регламента по осуществлению муниципального земельного контроля на территории сельского поселения «Дульдурга».</w:t>
      </w:r>
    </w:p>
    <w:p w:rsidR="009C386B" w:rsidRDefault="009C386B" w:rsidP="009C386B">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Ответственным</w:t>
      </w:r>
      <w:proofErr w:type="gramEnd"/>
      <w:r>
        <w:rPr>
          <w:rFonts w:ascii="Times New Roman" w:hAnsi="Times New Roman" w:cs="Times New Roman"/>
          <w:sz w:val="28"/>
          <w:szCs w:val="28"/>
        </w:rPr>
        <w:t xml:space="preserve"> за исполнение административного регламента назначить ведущего специалиста-архитектора Алексееву Татьяну Юрьевну.</w:t>
      </w:r>
    </w:p>
    <w:p w:rsidR="009C386B" w:rsidRDefault="009C386B" w:rsidP="009C386B">
      <w:pPr>
        <w:ind w:firstLine="709"/>
        <w:jc w:val="both"/>
        <w:rPr>
          <w:rFonts w:ascii="Times New Roman" w:hAnsi="Times New Roman" w:cs="Times New Roman"/>
          <w:sz w:val="28"/>
          <w:szCs w:val="28"/>
        </w:rPr>
      </w:pPr>
      <w:r>
        <w:rPr>
          <w:rFonts w:ascii="Times New Roman" w:hAnsi="Times New Roman" w:cs="Times New Roman"/>
          <w:sz w:val="28"/>
          <w:szCs w:val="28"/>
        </w:rPr>
        <w:t>Обнародовать регламент через информационный стенд администрации сельского поселения.</w:t>
      </w:r>
    </w:p>
    <w:p w:rsidR="009C386B" w:rsidRDefault="009C386B" w:rsidP="009C386B">
      <w:pPr>
        <w:ind w:firstLine="709"/>
        <w:jc w:val="both"/>
        <w:rPr>
          <w:rFonts w:ascii="Times New Roman" w:hAnsi="Times New Roman" w:cs="Times New Roman"/>
          <w:sz w:val="28"/>
          <w:szCs w:val="28"/>
        </w:rPr>
      </w:pPr>
    </w:p>
    <w:p w:rsidR="009C386B" w:rsidRDefault="009C386B" w:rsidP="009C386B">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А.М. </w:t>
      </w:r>
      <w:proofErr w:type="spellStart"/>
      <w:r>
        <w:rPr>
          <w:rFonts w:ascii="Times New Roman" w:hAnsi="Times New Roman" w:cs="Times New Roman"/>
          <w:sz w:val="28"/>
          <w:szCs w:val="28"/>
        </w:rPr>
        <w:t>Злыгостев</w:t>
      </w:r>
      <w:proofErr w:type="spellEnd"/>
    </w:p>
    <w:p w:rsidR="007D4F93" w:rsidRDefault="007D4F93" w:rsidP="009C386B">
      <w:pPr>
        <w:jc w:val="both"/>
        <w:rPr>
          <w:rFonts w:ascii="Times New Roman" w:hAnsi="Times New Roman" w:cs="Times New Roman"/>
          <w:sz w:val="28"/>
          <w:szCs w:val="28"/>
        </w:rPr>
      </w:pPr>
    </w:p>
    <w:p w:rsidR="007D4F93" w:rsidRDefault="007D4F93" w:rsidP="009C386B">
      <w:pPr>
        <w:jc w:val="both"/>
        <w:rPr>
          <w:rFonts w:ascii="Times New Roman" w:hAnsi="Times New Roman" w:cs="Times New Roman"/>
          <w:sz w:val="28"/>
          <w:szCs w:val="28"/>
        </w:rPr>
      </w:pPr>
    </w:p>
    <w:p w:rsidR="007D4F93" w:rsidRDefault="007D4F93" w:rsidP="009C386B">
      <w:pPr>
        <w:jc w:val="both"/>
        <w:rPr>
          <w:rFonts w:ascii="Times New Roman" w:hAnsi="Times New Roman" w:cs="Times New Roman"/>
          <w:sz w:val="28"/>
          <w:szCs w:val="28"/>
        </w:rPr>
      </w:pPr>
    </w:p>
    <w:p w:rsidR="007D4F93" w:rsidRDefault="007D4F93" w:rsidP="009C386B">
      <w:pPr>
        <w:jc w:val="both"/>
        <w:rPr>
          <w:rFonts w:ascii="Times New Roman" w:hAnsi="Times New Roman" w:cs="Times New Roman"/>
          <w:sz w:val="28"/>
          <w:szCs w:val="28"/>
        </w:rPr>
      </w:pPr>
    </w:p>
    <w:p w:rsidR="007D4F93" w:rsidRDefault="007D4F93" w:rsidP="009C386B">
      <w:pPr>
        <w:jc w:val="both"/>
        <w:rPr>
          <w:rFonts w:ascii="Times New Roman" w:hAnsi="Times New Roman" w:cs="Times New Roman"/>
          <w:sz w:val="28"/>
          <w:szCs w:val="28"/>
        </w:rPr>
      </w:pPr>
    </w:p>
    <w:p w:rsidR="007D4F93" w:rsidRDefault="007D4F93" w:rsidP="009C386B">
      <w:pPr>
        <w:jc w:val="both"/>
        <w:rPr>
          <w:rFonts w:ascii="Times New Roman" w:hAnsi="Times New Roman" w:cs="Times New Roman"/>
          <w:sz w:val="28"/>
          <w:szCs w:val="28"/>
        </w:rPr>
      </w:pPr>
    </w:p>
    <w:p w:rsidR="007D4F93" w:rsidRDefault="007D4F93" w:rsidP="009C386B">
      <w:pPr>
        <w:jc w:val="both"/>
        <w:rPr>
          <w:rFonts w:ascii="Times New Roman" w:hAnsi="Times New Roman" w:cs="Times New Roman"/>
          <w:sz w:val="28"/>
          <w:szCs w:val="28"/>
        </w:rPr>
      </w:pPr>
    </w:p>
    <w:p w:rsidR="007D4F93" w:rsidRDefault="007D4F93" w:rsidP="009C386B">
      <w:pPr>
        <w:jc w:val="both"/>
        <w:rPr>
          <w:rFonts w:ascii="Times New Roman" w:hAnsi="Times New Roman" w:cs="Times New Roman"/>
          <w:sz w:val="28"/>
          <w:szCs w:val="28"/>
        </w:rPr>
      </w:pPr>
    </w:p>
    <w:p w:rsidR="007D4F93" w:rsidRDefault="007D4F93" w:rsidP="009C386B">
      <w:pPr>
        <w:jc w:val="both"/>
        <w:rPr>
          <w:rFonts w:ascii="Times New Roman" w:hAnsi="Times New Roman" w:cs="Times New Roman"/>
          <w:sz w:val="28"/>
          <w:szCs w:val="28"/>
        </w:rPr>
      </w:pPr>
    </w:p>
    <w:p w:rsidR="007D4F93" w:rsidRPr="003D2B38" w:rsidRDefault="007D4F93" w:rsidP="007D4F93">
      <w:pPr>
        <w:spacing w:after="0" w:line="240" w:lineRule="auto"/>
        <w:ind w:left="4820"/>
        <w:rPr>
          <w:rFonts w:ascii="Times New Roman" w:hAnsi="Times New Roman"/>
          <w:sz w:val="28"/>
          <w:szCs w:val="28"/>
        </w:rPr>
      </w:pPr>
      <w:r w:rsidRPr="003D2B38">
        <w:rPr>
          <w:rFonts w:ascii="Times New Roman" w:hAnsi="Times New Roman"/>
          <w:sz w:val="28"/>
          <w:szCs w:val="28"/>
        </w:rPr>
        <w:lastRenderedPageBreak/>
        <w:t>УТВЕРЖДЕН</w:t>
      </w:r>
    </w:p>
    <w:p w:rsidR="007D4F93" w:rsidRPr="003D2B38" w:rsidRDefault="007D4F93" w:rsidP="007D4F93">
      <w:pPr>
        <w:spacing w:after="0" w:line="240" w:lineRule="auto"/>
        <w:ind w:left="4820"/>
        <w:rPr>
          <w:rFonts w:ascii="Times New Roman" w:hAnsi="Times New Roman"/>
          <w:sz w:val="28"/>
          <w:szCs w:val="28"/>
        </w:rPr>
      </w:pPr>
      <w:r w:rsidRPr="003D2B38">
        <w:rPr>
          <w:rFonts w:ascii="Times New Roman" w:hAnsi="Times New Roman"/>
          <w:sz w:val="28"/>
          <w:szCs w:val="28"/>
        </w:rPr>
        <w:t>постановлением администрации</w:t>
      </w:r>
    </w:p>
    <w:p w:rsidR="007D4F93" w:rsidRPr="003D2B38" w:rsidRDefault="007D4F93" w:rsidP="007D4F93">
      <w:pPr>
        <w:spacing w:after="0" w:line="240" w:lineRule="auto"/>
        <w:ind w:left="4820"/>
        <w:rPr>
          <w:rFonts w:ascii="Times New Roman" w:hAnsi="Times New Roman"/>
          <w:sz w:val="28"/>
          <w:szCs w:val="28"/>
        </w:rPr>
      </w:pPr>
      <w:r w:rsidRPr="003D2B38">
        <w:rPr>
          <w:rFonts w:ascii="Times New Roman" w:hAnsi="Times New Roman"/>
          <w:sz w:val="28"/>
          <w:szCs w:val="28"/>
        </w:rPr>
        <w:t xml:space="preserve">сельского поселения </w:t>
      </w:r>
      <w:r>
        <w:rPr>
          <w:rFonts w:ascii="Times New Roman" w:hAnsi="Times New Roman"/>
          <w:sz w:val="28"/>
          <w:szCs w:val="28"/>
        </w:rPr>
        <w:t>«Дульдурга»</w:t>
      </w:r>
    </w:p>
    <w:p w:rsidR="007D4F93" w:rsidRPr="003D2B38" w:rsidRDefault="007D4F93" w:rsidP="007D4F93">
      <w:pPr>
        <w:spacing w:line="240" w:lineRule="auto"/>
        <w:ind w:left="4820"/>
        <w:rPr>
          <w:rFonts w:ascii="Times New Roman" w:hAnsi="Times New Roman"/>
          <w:sz w:val="28"/>
          <w:szCs w:val="28"/>
        </w:rPr>
      </w:pPr>
      <w:r>
        <w:rPr>
          <w:rFonts w:ascii="Times New Roman" w:hAnsi="Times New Roman"/>
          <w:sz w:val="28"/>
          <w:szCs w:val="28"/>
        </w:rPr>
        <w:t xml:space="preserve">11.08.2015 </w:t>
      </w:r>
      <w:r w:rsidRPr="003D2B38">
        <w:rPr>
          <w:rFonts w:ascii="Times New Roman" w:hAnsi="Times New Roman"/>
          <w:sz w:val="28"/>
          <w:szCs w:val="28"/>
        </w:rPr>
        <w:t xml:space="preserve"> № </w:t>
      </w:r>
      <w:r>
        <w:rPr>
          <w:rFonts w:ascii="Times New Roman" w:hAnsi="Times New Roman"/>
          <w:sz w:val="28"/>
          <w:szCs w:val="28"/>
        </w:rPr>
        <w:t>58а</w:t>
      </w:r>
    </w:p>
    <w:p w:rsidR="007D4F93" w:rsidRPr="00AA563E" w:rsidRDefault="007D4F93" w:rsidP="007D4F93">
      <w:pPr>
        <w:pStyle w:val="ConsPlusTitle"/>
        <w:widowControl/>
        <w:spacing w:line="340" w:lineRule="exact"/>
        <w:jc w:val="center"/>
        <w:rPr>
          <w:rFonts w:ascii="Times New Roman" w:hAnsi="Times New Roman" w:cs="Times New Roman"/>
          <w:sz w:val="24"/>
          <w:szCs w:val="24"/>
        </w:rPr>
      </w:pPr>
      <w:r w:rsidRPr="00AA563E">
        <w:rPr>
          <w:rFonts w:ascii="Times New Roman" w:hAnsi="Times New Roman" w:cs="Times New Roman"/>
          <w:sz w:val="24"/>
          <w:szCs w:val="24"/>
        </w:rPr>
        <w:t>АДМИНИСТРАТИВНЫЙ РЕГЛАМЕНТ</w:t>
      </w:r>
    </w:p>
    <w:p w:rsidR="007D4F93" w:rsidRPr="00AA563E" w:rsidRDefault="007D4F93" w:rsidP="007D4F93">
      <w:pPr>
        <w:spacing w:after="0" w:line="340" w:lineRule="exact"/>
        <w:jc w:val="center"/>
        <w:rPr>
          <w:rFonts w:ascii="Times New Roman" w:hAnsi="Times New Roman"/>
          <w:b/>
          <w:sz w:val="24"/>
          <w:szCs w:val="24"/>
        </w:rPr>
      </w:pPr>
      <w:r w:rsidRPr="00AA563E">
        <w:rPr>
          <w:rFonts w:ascii="Times New Roman" w:hAnsi="Times New Roman"/>
          <w:b/>
          <w:sz w:val="24"/>
          <w:szCs w:val="24"/>
        </w:rPr>
        <w:t>осуществления муниципального земельного контроля</w:t>
      </w:r>
    </w:p>
    <w:p w:rsidR="007D4F93" w:rsidRPr="00AA563E" w:rsidRDefault="007D4F93" w:rsidP="007D4F93">
      <w:pPr>
        <w:spacing w:after="0" w:line="340" w:lineRule="exact"/>
        <w:jc w:val="center"/>
        <w:rPr>
          <w:rFonts w:ascii="Times New Roman" w:hAnsi="Times New Roman"/>
          <w:b/>
          <w:sz w:val="24"/>
          <w:szCs w:val="24"/>
        </w:rPr>
      </w:pPr>
      <w:r w:rsidRPr="00AA563E">
        <w:rPr>
          <w:rFonts w:ascii="Times New Roman" w:hAnsi="Times New Roman"/>
          <w:b/>
          <w:sz w:val="24"/>
          <w:szCs w:val="24"/>
        </w:rPr>
        <w:t xml:space="preserve"> за использованием земель сельского поселения</w:t>
      </w:r>
      <w:r>
        <w:rPr>
          <w:rFonts w:ascii="Times New Roman" w:hAnsi="Times New Roman"/>
          <w:b/>
          <w:sz w:val="24"/>
          <w:szCs w:val="24"/>
        </w:rPr>
        <w:t xml:space="preserve"> «Дульдурга»</w:t>
      </w:r>
      <w:r w:rsidRPr="00AA563E">
        <w:rPr>
          <w:rFonts w:ascii="Times New Roman" w:hAnsi="Times New Roman"/>
          <w:b/>
          <w:sz w:val="24"/>
          <w:szCs w:val="24"/>
        </w:rPr>
        <w:t xml:space="preserve"> </w:t>
      </w:r>
    </w:p>
    <w:p w:rsidR="007D4F93" w:rsidRPr="00AA563E" w:rsidRDefault="007D4F93" w:rsidP="007D4F93">
      <w:pPr>
        <w:pStyle w:val="1"/>
        <w:spacing w:before="0" w:line="340" w:lineRule="exact"/>
        <w:jc w:val="center"/>
        <w:rPr>
          <w:color w:val="auto"/>
          <w:sz w:val="24"/>
          <w:szCs w:val="24"/>
        </w:rPr>
      </w:pPr>
    </w:p>
    <w:p w:rsidR="007D4F93" w:rsidRPr="00AA563E" w:rsidRDefault="007D4F93" w:rsidP="007D4F93">
      <w:pPr>
        <w:pStyle w:val="1"/>
        <w:spacing w:before="0" w:line="340" w:lineRule="exact"/>
        <w:jc w:val="center"/>
        <w:rPr>
          <w:color w:val="auto"/>
          <w:sz w:val="24"/>
          <w:szCs w:val="24"/>
        </w:rPr>
      </w:pPr>
      <w:r w:rsidRPr="00AA563E">
        <w:rPr>
          <w:color w:val="auto"/>
          <w:sz w:val="24"/>
          <w:szCs w:val="24"/>
        </w:rPr>
        <w:t>1. Общие положения</w:t>
      </w:r>
    </w:p>
    <w:p w:rsidR="007D4F93" w:rsidRPr="00AA563E" w:rsidRDefault="007D4F93" w:rsidP="007D4F93">
      <w:pPr>
        <w:autoSpaceDE w:val="0"/>
        <w:autoSpaceDN w:val="0"/>
        <w:adjustRightInd w:val="0"/>
        <w:spacing w:after="0" w:line="340" w:lineRule="exact"/>
        <w:ind w:firstLine="540"/>
        <w:jc w:val="both"/>
        <w:rPr>
          <w:rFonts w:ascii="Times New Roman" w:hAnsi="Times New Roman"/>
          <w:sz w:val="24"/>
          <w:szCs w:val="24"/>
        </w:rPr>
      </w:pPr>
      <w:r w:rsidRPr="00AA563E">
        <w:rPr>
          <w:rFonts w:ascii="Times New Roman" w:hAnsi="Times New Roman"/>
          <w:sz w:val="24"/>
          <w:szCs w:val="24"/>
        </w:rPr>
        <w:t xml:space="preserve">1.1. </w:t>
      </w:r>
      <w:proofErr w:type="gramStart"/>
      <w:r w:rsidRPr="00AA563E">
        <w:rPr>
          <w:rFonts w:ascii="Times New Roman" w:hAnsi="Times New Roman"/>
          <w:sz w:val="24"/>
          <w:szCs w:val="24"/>
        </w:rPr>
        <w:t>Административный регламент осуществления муниципального земельного контроля за использованием земель о сельского поселения</w:t>
      </w:r>
      <w:r>
        <w:rPr>
          <w:rFonts w:ascii="Times New Roman" w:hAnsi="Times New Roman"/>
          <w:sz w:val="24"/>
          <w:szCs w:val="24"/>
        </w:rPr>
        <w:t xml:space="preserve"> Дульдурга </w:t>
      </w:r>
      <w:r w:rsidRPr="00AA563E">
        <w:rPr>
          <w:rFonts w:ascii="Times New Roman" w:hAnsi="Times New Roman"/>
          <w:sz w:val="24"/>
          <w:szCs w:val="24"/>
        </w:rPr>
        <w:t>(далее – Административный регламент) регулирует порядок, сроки и последовательность действий (административных процедур) при проведении проверок администрацией сельско</w:t>
      </w:r>
      <w:r>
        <w:rPr>
          <w:rFonts w:ascii="Times New Roman" w:hAnsi="Times New Roman"/>
          <w:sz w:val="24"/>
          <w:szCs w:val="24"/>
        </w:rPr>
        <w:t>го</w:t>
      </w:r>
      <w:r w:rsidRPr="00AA563E">
        <w:rPr>
          <w:rFonts w:ascii="Times New Roman" w:hAnsi="Times New Roman"/>
          <w:sz w:val="24"/>
          <w:szCs w:val="24"/>
        </w:rPr>
        <w:t xml:space="preserve"> поселени</w:t>
      </w:r>
      <w:r>
        <w:rPr>
          <w:rFonts w:ascii="Times New Roman" w:hAnsi="Times New Roman"/>
          <w:sz w:val="24"/>
          <w:szCs w:val="24"/>
        </w:rPr>
        <w:t>я</w:t>
      </w:r>
      <w:r w:rsidRPr="00AA563E">
        <w:rPr>
          <w:rFonts w:ascii="Times New Roman" w:hAnsi="Times New Roman"/>
          <w:sz w:val="24"/>
          <w:szCs w:val="24"/>
        </w:rPr>
        <w:t xml:space="preserve"> </w:t>
      </w:r>
      <w:r>
        <w:rPr>
          <w:rFonts w:ascii="Times New Roman" w:hAnsi="Times New Roman"/>
          <w:sz w:val="24"/>
          <w:szCs w:val="24"/>
        </w:rPr>
        <w:t xml:space="preserve">Дульдурга </w:t>
      </w:r>
      <w:r w:rsidRPr="00AA563E">
        <w:rPr>
          <w:rFonts w:ascii="Times New Roman" w:hAnsi="Times New Roman"/>
          <w:sz w:val="24"/>
          <w:szCs w:val="24"/>
        </w:rPr>
        <w:t>при осуществлении полномочий по муниципальному земельному контролю (далее - муниципальный контроль).</w:t>
      </w:r>
      <w:proofErr w:type="gramEnd"/>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 xml:space="preserve">1.2. Исполнение настоящего Административного регламента осуществляется должностными лицами администрации сельского поселения </w:t>
      </w:r>
      <w:r>
        <w:rPr>
          <w:rFonts w:ascii="Times New Roman" w:hAnsi="Times New Roman"/>
          <w:sz w:val="24"/>
          <w:szCs w:val="24"/>
        </w:rPr>
        <w:t>Дульдурга</w:t>
      </w:r>
      <w:r w:rsidRPr="00AA563E">
        <w:rPr>
          <w:rFonts w:ascii="Times New Roman" w:hAnsi="Times New Roman"/>
          <w:sz w:val="24"/>
          <w:szCs w:val="24"/>
        </w:rPr>
        <w:t xml:space="preserve"> (далее – орган муниципального контроля), уполномоченными на осуществление муниципального земельного контроля  муниципальным правовым актом (далее – должностные лица органа муниципального контроля).</w:t>
      </w:r>
    </w:p>
    <w:p w:rsidR="007D4F93" w:rsidRPr="00AA563E" w:rsidRDefault="007D4F93" w:rsidP="007D4F93">
      <w:pPr>
        <w:pStyle w:val="a6"/>
        <w:spacing w:after="0"/>
        <w:jc w:val="both"/>
        <w:rPr>
          <w:rFonts w:ascii="Times New Roman" w:hAnsi="Times New Roman"/>
          <w:sz w:val="24"/>
          <w:szCs w:val="24"/>
        </w:rPr>
      </w:pPr>
      <w:r w:rsidRPr="00AA563E">
        <w:rPr>
          <w:rFonts w:ascii="Times New Roman" w:hAnsi="Times New Roman"/>
          <w:sz w:val="24"/>
          <w:szCs w:val="24"/>
        </w:rPr>
        <w:t>1.3. Муниципальный земельный  контроль - деятельность органа местного</w:t>
      </w:r>
    </w:p>
    <w:p w:rsidR="007D4F93" w:rsidRPr="00AA563E" w:rsidRDefault="007D4F93" w:rsidP="007D4F93">
      <w:pPr>
        <w:spacing w:after="0"/>
        <w:jc w:val="both"/>
        <w:rPr>
          <w:rFonts w:ascii="Times New Roman" w:hAnsi="Times New Roman"/>
          <w:b/>
          <w:i/>
          <w:sz w:val="24"/>
          <w:szCs w:val="24"/>
        </w:rPr>
      </w:pPr>
      <w:r w:rsidRPr="00AA563E">
        <w:rPr>
          <w:rFonts w:ascii="Times New Roman" w:hAnsi="Times New Roman"/>
          <w:sz w:val="24"/>
          <w:szCs w:val="24"/>
        </w:rPr>
        <w:t xml:space="preserve">самоуправления,  </w:t>
      </w:r>
      <w:proofErr w:type="gramStart"/>
      <w:r w:rsidRPr="00AA563E">
        <w:rPr>
          <w:rFonts w:ascii="Times New Roman" w:hAnsi="Times New Roman"/>
          <w:sz w:val="24"/>
          <w:szCs w:val="24"/>
        </w:rPr>
        <w:t>направленная</w:t>
      </w:r>
      <w:proofErr w:type="gramEnd"/>
      <w:r w:rsidRPr="00AA563E">
        <w:rPr>
          <w:rFonts w:ascii="Times New Roman" w:hAnsi="Times New Roman"/>
          <w:sz w:val="24"/>
          <w:szCs w:val="24"/>
        </w:rPr>
        <w:t xml:space="preserve">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действующим законодательством.</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 xml:space="preserve">Муниципальный земельный контроль осуществляется в соответствии </w:t>
      </w:r>
      <w:proofErr w:type="gramStart"/>
      <w:r w:rsidRPr="00AA563E">
        <w:rPr>
          <w:rFonts w:ascii="Times New Roman" w:hAnsi="Times New Roman"/>
          <w:sz w:val="24"/>
          <w:szCs w:val="24"/>
        </w:rPr>
        <w:t>с</w:t>
      </w:r>
      <w:proofErr w:type="gramEnd"/>
      <w:r w:rsidRPr="00AA563E">
        <w:rPr>
          <w:rFonts w:ascii="Times New Roman" w:hAnsi="Times New Roman"/>
          <w:sz w:val="24"/>
          <w:szCs w:val="24"/>
        </w:rPr>
        <w:t>:</w:t>
      </w:r>
    </w:p>
    <w:p w:rsidR="007D4F93" w:rsidRPr="00AA563E" w:rsidRDefault="007D4F93" w:rsidP="007D4F93">
      <w:pPr>
        <w:autoSpaceDE w:val="0"/>
        <w:autoSpaceDN w:val="0"/>
        <w:adjustRightInd w:val="0"/>
        <w:spacing w:after="0"/>
        <w:ind w:firstLine="709"/>
        <w:jc w:val="both"/>
        <w:rPr>
          <w:rFonts w:ascii="Times New Roman" w:hAnsi="Times New Roman"/>
          <w:sz w:val="24"/>
          <w:szCs w:val="24"/>
        </w:rPr>
      </w:pPr>
      <w:r w:rsidRPr="00AA563E">
        <w:rPr>
          <w:rFonts w:ascii="Times New Roman" w:hAnsi="Times New Roman"/>
          <w:sz w:val="24"/>
          <w:szCs w:val="24"/>
        </w:rPr>
        <w:t xml:space="preserve"> </w:t>
      </w:r>
      <w:proofErr w:type="gramStart"/>
      <w:r w:rsidRPr="00AA563E">
        <w:rPr>
          <w:rFonts w:ascii="Times New Roman" w:hAnsi="Times New Roman"/>
          <w:sz w:val="24"/>
          <w:szCs w:val="24"/>
        </w:rPr>
        <w:t xml:space="preserve">Земельным  кодексом Российской Федерации </w:t>
      </w:r>
      <w:r w:rsidRPr="00AA563E">
        <w:rPr>
          <w:rFonts w:ascii="Times New Roman" w:hAnsi="Times New Roman"/>
          <w:kern w:val="28"/>
          <w:sz w:val="24"/>
          <w:szCs w:val="24"/>
        </w:rPr>
        <w:t>от 25.10.2001 № 136-ФЗ (</w:t>
      </w:r>
      <w:r w:rsidRPr="00AA563E">
        <w:rPr>
          <w:rFonts w:ascii="Times New Roman" w:hAnsi="Times New Roman"/>
          <w:sz w:val="24"/>
          <w:szCs w:val="24"/>
        </w:rPr>
        <w:t xml:space="preserve">"Собрание законодательства РФ", 29.10.2001, № 44, ст. 4147, </w:t>
      </w:r>
      <w:proofErr w:type="gramEnd"/>
    </w:p>
    <w:p w:rsidR="007D4F93" w:rsidRPr="00AA563E" w:rsidRDefault="007D4F93" w:rsidP="007D4F93">
      <w:pPr>
        <w:pStyle w:val="ConsPlusNormal"/>
        <w:spacing w:line="276" w:lineRule="auto"/>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 </w:t>
      </w:r>
      <w:hyperlink r:id="rId4" w:tooltip="&quot;Кодекс Российской Федерации об административных правонарушениях&quot; от 30.12.2001 N 195-ФЗ (ред. от 23.02.2013) (с изм. и доп., вступающими в силу с 01.04.2013){КонсультантПлюс}" w:history="1">
        <w:r w:rsidRPr="00AA563E">
          <w:rPr>
            <w:rFonts w:ascii="Times New Roman" w:hAnsi="Times New Roman" w:cs="Times New Roman"/>
            <w:sz w:val="24"/>
            <w:szCs w:val="24"/>
          </w:rPr>
          <w:t>Кодексом</w:t>
        </w:r>
      </w:hyperlink>
      <w:r w:rsidRPr="00AA563E">
        <w:rPr>
          <w:rFonts w:ascii="Times New Roman" w:hAnsi="Times New Roman" w:cs="Times New Roman"/>
          <w:sz w:val="24"/>
          <w:szCs w:val="24"/>
        </w:rPr>
        <w:t xml:space="preserve"> Российской Федерации об административных правонарушениях от 31.12.2001 № 195-ФЗ («Российская газета», 31.12.2001, № 256);</w:t>
      </w:r>
    </w:p>
    <w:p w:rsidR="007D4F93" w:rsidRPr="00AA563E" w:rsidRDefault="007D4F93" w:rsidP="007D4F93">
      <w:pPr>
        <w:pStyle w:val="ConsPlusNormal"/>
        <w:spacing w:line="276" w:lineRule="auto"/>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 Федеральным </w:t>
      </w:r>
      <w:hyperlink r:id="rId5" w:tooltip="Федеральный закон от 25.10.2001 N 137-ФЗ (ред. от 30.12.2012) &quot;О введении в действие Земельного кодекса Российской Федерации&quot;------------ Недействующая редакция{КонсультантПлюс}" w:history="1">
        <w:r w:rsidRPr="00AA563E">
          <w:rPr>
            <w:rFonts w:ascii="Times New Roman" w:hAnsi="Times New Roman" w:cs="Times New Roman"/>
            <w:sz w:val="24"/>
            <w:szCs w:val="24"/>
          </w:rPr>
          <w:t>законом</w:t>
        </w:r>
      </w:hyperlink>
      <w:r w:rsidRPr="00AA563E">
        <w:rPr>
          <w:rFonts w:ascii="Times New Roman" w:hAnsi="Times New Roman" w:cs="Times New Roman"/>
          <w:sz w:val="24"/>
          <w:szCs w:val="24"/>
        </w:rPr>
        <w:t xml:space="preserve"> от 25.10.2001 № 137-ФЗ «О введении в действие Земельного кодекса Российской Федерации» («Собрание законодательства Российской Федерации», 29.10.2001, № 44, ст. 4148);</w:t>
      </w:r>
    </w:p>
    <w:p w:rsidR="007D4F93" w:rsidRPr="00AA563E" w:rsidRDefault="007D4F93" w:rsidP="007D4F93">
      <w:pPr>
        <w:autoSpaceDE w:val="0"/>
        <w:autoSpaceDN w:val="0"/>
        <w:adjustRightInd w:val="0"/>
        <w:spacing w:after="0"/>
        <w:ind w:firstLine="709"/>
        <w:jc w:val="both"/>
        <w:rPr>
          <w:rFonts w:ascii="Times New Roman" w:hAnsi="Times New Roman"/>
          <w:sz w:val="24"/>
          <w:szCs w:val="24"/>
        </w:rPr>
      </w:pPr>
      <w:r w:rsidRPr="00AA563E">
        <w:rPr>
          <w:rFonts w:ascii="Times New Roman" w:hAnsi="Times New Roman"/>
          <w:sz w:val="24"/>
          <w:szCs w:val="24"/>
        </w:rPr>
        <w:t xml:space="preserve"> Федеральным </w:t>
      </w:r>
      <w:hyperlink r:id="rId6" w:history="1">
        <w:r w:rsidRPr="00AA563E">
          <w:rPr>
            <w:rFonts w:ascii="Times New Roman" w:hAnsi="Times New Roman"/>
            <w:sz w:val="24"/>
            <w:szCs w:val="24"/>
          </w:rPr>
          <w:t>законом</w:t>
        </w:r>
      </w:hyperlink>
      <w:r w:rsidRPr="00AA563E">
        <w:rPr>
          <w:rFonts w:ascii="Times New Roman" w:hAnsi="Times New Roman"/>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7D4F93" w:rsidRPr="00AA563E" w:rsidRDefault="007D4F93" w:rsidP="007D4F93">
      <w:pPr>
        <w:autoSpaceDE w:val="0"/>
        <w:autoSpaceDN w:val="0"/>
        <w:adjustRightInd w:val="0"/>
        <w:spacing w:after="0"/>
        <w:ind w:firstLine="709"/>
        <w:jc w:val="both"/>
        <w:rPr>
          <w:rFonts w:ascii="Times New Roman" w:hAnsi="Times New Roman"/>
          <w:sz w:val="24"/>
          <w:szCs w:val="24"/>
        </w:rPr>
      </w:pPr>
      <w:r w:rsidRPr="00AA563E">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7D4F93" w:rsidRPr="00AA563E" w:rsidRDefault="007D4F93" w:rsidP="007D4F93">
      <w:pPr>
        <w:autoSpaceDE w:val="0"/>
        <w:autoSpaceDN w:val="0"/>
        <w:adjustRightInd w:val="0"/>
        <w:spacing w:after="0"/>
        <w:ind w:firstLine="709"/>
        <w:jc w:val="both"/>
        <w:rPr>
          <w:rFonts w:ascii="Times New Roman" w:hAnsi="Times New Roman"/>
          <w:sz w:val="24"/>
          <w:szCs w:val="24"/>
        </w:rPr>
      </w:pPr>
      <w:r w:rsidRPr="00AA563E">
        <w:rPr>
          <w:rFonts w:ascii="Times New Roman" w:hAnsi="Times New Roman"/>
          <w:sz w:val="24"/>
          <w:szCs w:val="24"/>
        </w:rPr>
        <w:t xml:space="preserve"> Федеральным законом от 06.04.2011 № 63-ФЗ "Об электронной подписи"  Федеральным </w:t>
      </w:r>
      <w:hyperlink r:id="rId7" w:history="1">
        <w:r w:rsidRPr="00AA563E">
          <w:rPr>
            <w:rFonts w:ascii="Times New Roman" w:hAnsi="Times New Roman"/>
            <w:sz w:val="24"/>
            <w:szCs w:val="24"/>
          </w:rPr>
          <w:t>законом</w:t>
        </w:r>
      </w:hyperlink>
      <w:r w:rsidRPr="00AA563E">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p>
    <w:p w:rsidR="007D4F93" w:rsidRPr="00AA563E" w:rsidRDefault="007D4F93" w:rsidP="007D4F93">
      <w:pPr>
        <w:autoSpaceDE w:val="0"/>
        <w:autoSpaceDN w:val="0"/>
        <w:adjustRightInd w:val="0"/>
        <w:spacing w:after="0"/>
        <w:jc w:val="both"/>
        <w:rPr>
          <w:rFonts w:ascii="Times New Roman" w:hAnsi="Times New Roman"/>
          <w:sz w:val="24"/>
          <w:szCs w:val="24"/>
        </w:rPr>
      </w:pPr>
      <w:r w:rsidRPr="00AA563E">
        <w:rPr>
          <w:rFonts w:ascii="Times New Roman" w:hAnsi="Times New Roman"/>
          <w:sz w:val="24"/>
          <w:szCs w:val="24"/>
        </w:rPr>
        <w:lastRenderedPageBreak/>
        <w:t xml:space="preserve"> постановлением Правительства Российской Федерации от 30.06.2010 № 489</w:t>
      </w:r>
      <w:r w:rsidRPr="00AA563E">
        <w:rPr>
          <w:rFonts w:ascii="Times New Roman" w:hAnsi="Times New Roman"/>
          <w:sz w:val="24"/>
          <w:szCs w:val="24"/>
        </w:rPr>
        <w:br/>
        <w:t xml:space="preserve">"Об утверждении Правил подготовки органами государственного контроля (надзора) и органами муниципального </w:t>
      </w:r>
      <w:proofErr w:type="gramStart"/>
      <w:r w:rsidRPr="00AA563E">
        <w:rPr>
          <w:rFonts w:ascii="Times New Roman" w:hAnsi="Times New Roman"/>
          <w:sz w:val="24"/>
          <w:szCs w:val="24"/>
        </w:rPr>
        <w:t>контроля ежегодных планов проведения плановых проверок юридических лиц</w:t>
      </w:r>
      <w:proofErr w:type="gramEnd"/>
      <w:r w:rsidRPr="00AA563E">
        <w:rPr>
          <w:rFonts w:ascii="Times New Roman" w:hAnsi="Times New Roman"/>
          <w:sz w:val="24"/>
          <w:szCs w:val="24"/>
        </w:rPr>
        <w:t xml:space="preserve"> и индивидуальных предпринимателей" ("Собрание законодательства РФ", 12.07.2010, N 28 ст. 3706);</w:t>
      </w:r>
    </w:p>
    <w:p w:rsidR="007D4F93" w:rsidRPr="00AA563E" w:rsidRDefault="007D4F93" w:rsidP="007D4F93">
      <w:pPr>
        <w:autoSpaceDE w:val="0"/>
        <w:autoSpaceDN w:val="0"/>
        <w:adjustRightInd w:val="0"/>
        <w:spacing w:after="0"/>
        <w:jc w:val="both"/>
        <w:rPr>
          <w:rFonts w:ascii="Times New Roman" w:hAnsi="Times New Roman"/>
          <w:sz w:val="24"/>
          <w:szCs w:val="24"/>
        </w:rPr>
      </w:pPr>
      <w:r w:rsidRPr="00AA563E">
        <w:rPr>
          <w:rFonts w:ascii="Times New Roman" w:hAnsi="Times New Roman"/>
          <w:sz w:val="24"/>
          <w:szCs w:val="24"/>
        </w:rPr>
        <w:t xml:space="preserve">  приказом Министерства экономического развития Российской Федерации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D4F93" w:rsidRPr="00AA563E" w:rsidRDefault="007D4F93" w:rsidP="007D4F93">
      <w:pPr>
        <w:spacing w:after="0"/>
        <w:ind w:left="540"/>
        <w:jc w:val="both"/>
        <w:rPr>
          <w:rFonts w:ascii="Times New Roman" w:hAnsi="Times New Roman"/>
          <w:sz w:val="24"/>
          <w:szCs w:val="24"/>
        </w:rPr>
      </w:pPr>
      <w:r w:rsidRPr="00AA563E">
        <w:rPr>
          <w:rFonts w:ascii="Times New Roman" w:hAnsi="Times New Roman"/>
          <w:sz w:val="24"/>
          <w:szCs w:val="24"/>
        </w:rPr>
        <w:t>приказом Генеральной прокуратуры Российской Федерации от 27.03.2009</w:t>
      </w:r>
    </w:p>
    <w:p w:rsidR="007D4F93" w:rsidRPr="00AA563E" w:rsidRDefault="007D4F93" w:rsidP="007D4F93">
      <w:pPr>
        <w:spacing w:after="0"/>
        <w:jc w:val="both"/>
        <w:rPr>
          <w:rFonts w:ascii="Times New Roman" w:hAnsi="Times New Roman"/>
          <w:sz w:val="24"/>
          <w:szCs w:val="24"/>
        </w:rPr>
      </w:pPr>
      <w:r w:rsidRPr="00AA563E">
        <w:rPr>
          <w:rFonts w:ascii="Times New Roman" w:hAnsi="Times New Roman"/>
          <w:sz w:val="24"/>
          <w:szCs w:val="24"/>
        </w:rPr>
        <w:t xml:space="preserve">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"Законность", № 5, 2009);</w:t>
      </w:r>
    </w:p>
    <w:p w:rsidR="007D4F93" w:rsidRPr="00AA563E" w:rsidRDefault="007D4F93" w:rsidP="007D4F93">
      <w:pPr>
        <w:spacing w:after="0"/>
        <w:ind w:firstLine="851"/>
        <w:jc w:val="both"/>
        <w:rPr>
          <w:rFonts w:ascii="Times New Roman" w:hAnsi="Times New Roman"/>
          <w:sz w:val="24"/>
          <w:szCs w:val="24"/>
        </w:rPr>
      </w:pPr>
      <w:r w:rsidRPr="00AA563E">
        <w:rPr>
          <w:rFonts w:ascii="Times New Roman" w:hAnsi="Times New Roman"/>
          <w:sz w:val="24"/>
          <w:szCs w:val="24"/>
        </w:rPr>
        <w:t>- Уставом сельско</w:t>
      </w:r>
      <w:r>
        <w:rPr>
          <w:rFonts w:ascii="Times New Roman" w:hAnsi="Times New Roman"/>
          <w:sz w:val="24"/>
          <w:szCs w:val="24"/>
        </w:rPr>
        <w:t>го</w:t>
      </w:r>
      <w:r w:rsidRPr="00AA563E">
        <w:rPr>
          <w:rFonts w:ascii="Times New Roman" w:hAnsi="Times New Roman"/>
          <w:sz w:val="24"/>
          <w:szCs w:val="24"/>
        </w:rPr>
        <w:t xml:space="preserve"> поселени</w:t>
      </w:r>
      <w:r>
        <w:rPr>
          <w:rFonts w:ascii="Times New Roman" w:hAnsi="Times New Roman"/>
          <w:sz w:val="24"/>
          <w:szCs w:val="24"/>
        </w:rPr>
        <w:t>я Дульдурга</w:t>
      </w:r>
      <w:r w:rsidRPr="00AA563E">
        <w:rPr>
          <w:rFonts w:ascii="Times New Roman" w:hAnsi="Times New Roman"/>
          <w:sz w:val="24"/>
          <w:szCs w:val="24"/>
        </w:rPr>
        <w:t>;</w:t>
      </w:r>
    </w:p>
    <w:p w:rsidR="007D4F93" w:rsidRPr="00AA563E" w:rsidRDefault="007D4F93" w:rsidP="007D4F93">
      <w:pPr>
        <w:spacing w:after="0"/>
        <w:ind w:firstLine="851"/>
        <w:jc w:val="both"/>
        <w:rPr>
          <w:rFonts w:ascii="Times New Roman" w:hAnsi="Times New Roman"/>
          <w:sz w:val="24"/>
          <w:szCs w:val="24"/>
        </w:rPr>
      </w:pPr>
      <w:r w:rsidRPr="00AA563E">
        <w:rPr>
          <w:rFonts w:ascii="Times New Roman" w:hAnsi="Times New Roman"/>
          <w:sz w:val="24"/>
          <w:szCs w:val="24"/>
        </w:rPr>
        <w:t>- настоящим Административным регламентом.</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1.4. Предметом осуществления муниципального земельного контроля  является проведение проверок соблюдения юридическими лицами и индивидуальными предпринимателями на территории сельского поселения </w:t>
      </w:r>
      <w:r>
        <w:rPr>
          <w:rFonts w:ascii="Times New Roman" w:hAnsi="Times New Roman"/>
          <w:sz w:val="24"/>
          <w:szCs w:val="24"/>
        </w:rPr>
        <w:t>Дульдурга</w:t>
      </w:r>
      <w:r w:rsidRPr="00AA563E">
        <w:rPr>
          <w:rFonts w:ascii="Times New Roman" w:hAnsi="Times New Roman"/>
          <w:sz w:val="24"/>
          <w:szCs w:val="24"/>
        </w:rPr>
        <w:t xml:space="preserve"> обязательных требований земельного законодательства, установленных федеральными законами, законами субъекта Российской Федерации и муниципальными правовыми актами.</w:t>
      </w:r>
    </w:p>
    <w:p w:rsidR="007D4F93" w:rsidRPr="00AA563E" w:rsidRDefault="007D4F93" w:rsidP="007D4F93">
      <w:pPr>
        <w:pStyle w:val="ConsPlusNormal"/>
        <w:spacing w:line="340" w:lineRule="exact"/>
        <w:ind w:firstLine="567"/>
        <w:jc w:val="both"/>
        <w:outlineLvl w:val="2"/>
        <w:rPr>
          <w:rFonts w:ascii="Times New Roman" w:hAnsi="Times New Roman" w:cs="Times New Roman"/>
          <w:sz w:val="24"/>
          <w:szCs w:val="24"/>
        </w:rPr>
      </w:pPr>
      <w:r w:rsidRPr="00AA563E">
        <w:rPr>
          <w:rFonts w:ascii="Times New Roman" w:hAnsi="Times New Roman" w:cs="Times New Roman"/>
          <w:sz w:val="24"/>
          <w:szCs w:val="24"/>
        </w:rPr>
        <w:t>1.5. Права и обязанности должностных лиц органа муниципального контроля при осуществлении муниципального земельного контроля.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1.5.1. Должностные лица органа муниципального контроля при осуществлении муниципального земельного контроля имеют право:</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 осуществлять муниципальный земельный </w:t>
      </w:r>
      <w:proofErr w:type="gramStart"/>
      <w:r w:rsidRPr="00AA563E">
        <w:rPr>
          <w:rFonts w:ascii="Times New Roman" w:hAnsi="Times New Roman" w:cs="Times New Roman"/>
          <w:sz w:val="24"/>
          <w:szCs w:val="24"/>
        </w:rPr>
        <w:t>контроль за</w:t>
      </w:r>
      <w:proofErr w:type="gramEnd"/>
      <w:r w:rsidRPr="00AA563E">
        <w:rPr>
          <w:rFonts w:ascii="Times New Roman" w:hAnsi="Times New Roman" w:cs="Times New Roman"/>
          <w:sz w:val="24"/>
          <w:szCs w:val="24"/>
        </w:rPr>
        <w:t xml:space="preserve"> использованием земель на территории муниципального образования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привлекать в установленном порядке экспертов, экспертные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запрашивать у юридических лиц и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proofErr w:type="gramStart"/>
      <w:r w:rsidRPr="00AA563E">
        <w:rPr>
          <w:rFonts w:ascii="Times New Roman" w:hAnsi="Times New Roman" w:cs="Times New Roman"/>
          <w:sz w:val="24"/>
          <w:szCs w:val="24"/>
        </w:rPr>
        <w:t xml:space="preserve">- посещать в установленном порядке при предъявлении служебного удостоверения  и копии распоряжения руководителя органа муниципального контроля о проведении проверки организации и объекты, обследовать земельные участки, находящиеся в </w:t>
      </w:r>
      <w:r w:rsidRPr="00AA563E">
        <w:rPr>
          <w:rFonts w:ascii="Times New Roman" w:hAnsi="Times New Roman" w:cs="Times New Roman"/>
          <w:sz w:val="24"/>
          <w:szCs w:val="24"/>
        </w:rPr>
        <w:lastRenderedPageBreak/>
        <w:t xml:space="preserve">собственности, владении, пользовании и аренде, а также земельные участки, занятые специальными объектами, проводить необходимые исследования, испытания, экспертизы и другие мероприятия по муниципальному контролю  с учетом установленного режима посещения; </w:t>
      </w:r>
      <w:proofErr w:type="gramEnd"/>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1.5.2. Должностные лица органа муниципального контроля при осуществлении муниципального земельного контроля обязаны:</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федеральными законами и муниципальными правовыми актами;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соблюдать законодательство Российской Федерации, права и законные интересы юридических лиц и индивидуальных предпринимателей,  проверка которых проводится;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проводить проверку на основании распоряжения руководителя органа муниципального контроля о проведении проверки в соответствии с ее назначением (далее - распоряжение);</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проводить проверку только во время исполнения служебных обязанностей;</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выездную проверку проводить при предъявлении служебных удостоверений и копии распоряжения о проведении проверки;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в случае проведения внеплановой выездной проверки в отношении юридических лиц и индивидуальных предпринимателей необходима копия документа о согласовании проверки  с органами прокуратуры;</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 индивидуального предпринимателя присутствовать при проведении проверки и давать разъяснения по вопросам, относящимся к предмету проверки;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C73370"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p>
    <w:p w:rsidR="007D4F93" w:rsidRPr="00AA563E" w:rsidRDefault="00FF3D41" w:rsidP="007D4F93">
      <w:pPr>
        <w:pStyle w:val="ConsPlusNormal"/>
        <w:spacing w:line="340" w:lineRule="exact"/>
        <w:ind w:firstLine="540"/>
        <w:jc w:val="both"/>
        <w:rPr>
          <w:rFonts w:ascii="Times New Roman" w:hAnsi="Times New Roman" w:cs="Times New Roman"/>
          <w:sz w:val="24"/>
          <w:szCs w:val="24"/>
        </w:rPr>
      </w:pPr>
      <w:r>
        <w:rPr>
          <w:rFonts w:ascii="Times New Roman" w:hAnsi="Times New Roman" w:cs="Times New Roman"/>
          <w:sz w:val="24"/>
          <w:szCs w:val="24"/>
        </w:rPr>
        <w:lastRenderedPageBreak/>
        <w:t>г</w:t>
      </w:r>
      <w:r w:rsidR="007D4F93" w:rsidRPr="00AA563E">
        <w:rPr>
          <w:rFonts w:ascii="Times New Roman" w:hAnsi="Times New Roman" w:cs="Times New Roman"/>
          <w:sz w:val="24"/>
          <w:szCs w:val="24"/>
        </w:rPr>
        <w:t>осударства, для возникновения чрезвычайных ситуаций природного и техногенного характера;</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 соблюдать сроки проведения проверки, установленные Федеральным </w:t>
      </w:r>
      <w:hyperlink r:id="rId8" w:tooltip="Федеральный закон от 26.12.2008 N 294-ФЗ (ред. от 12.11.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AA563E">
          <w:rPr>
            <w:rFonts w:ascii="Times New Roman" w:hAnsi="Times New Roman" w:cs="Times New Roman"/>
            <w:sz w:val="24"/>
            <w:szCs w:val="24"/>
          </w:rPr>
          <w:t>законом</w:t>
        </w:r>
      </w:hyperlink>
      <w:r w:rsidRPr="00AA563E">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не требовать при проверке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осуществлять запись о проведенной проверке в журнале учета проверок (при его наличии).</w:t>
      </w:r>
    </w:p>
    <w:p w:rsidR="007D4F93" w:rsidRPr="00AA563E" w:rsidRDefault="007D4F93" w:rsidP="007D4F93">
      <w:pPr>
        <w:pStyle w:val="ConsPlusNormal"/>
        <w:spacing w:line="340" w:lineRule="exact"/>
        <w:ind w:firstLine="540"/>
        <w:jc w:val="both"/>
        <w:outlineLvl w:val="2"/>
        <w:rPr>
          <w:rFonts w:ascii="Times New Roman" w:hAnsi="Times New Roman" w:cs="Times New Roman"/>
          <w:sz w:val="24"/>
          <w:szCs w:val="24"/>
        </w:rPr>
      </w:pPr>
      <w:r w:rsidRPr="00AA563E">
        <w:rPr>
          <w:rFonts w:ascii="Times New Roman" w:hAnsi="Times New Roman" w:cs="Times New Roman"/>
          <w:sz w:val="24"/>
          <w:szCs w:val="24"/>
        </w:rPr>
        <w:t>1.6. Права и обязанности лиц, в отношении которых осуществляются мероприятия по муниципальному земельному контролю.</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1.6.1. Юридические лица, индивидуальные предприниматели, в отношении которых проводятся мероприятия по муниципальному земельному контролю, имеют право:</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получать от органа муниципального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proofErr w:type="gramStart"/>
      <w:r w:rsidRPr="00AA563E">
        <w:rPr>
          <w:rFonts w:ascii="Times New Roman" w:hAnsi="Times New Roman" w:cs="Times New Roman"/>
          <w:sz w:val="24"/>
          <w:szCs w:val="24"/>
        </w:rPr>
        <w:t>- на возмещение вреда, включая упущенную выгоду (неполученный доход),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1.6.2. Юридические лица, индивидуальные предприниматели, в отношении которых </w:t>
      </w:r>
      <w:r w:rsidRPr="00AA563E">
        <w:rPr>
          <w:rFonts w:ascii="Times New Roman" w:hAnsi="Times New Roman" w:cs="Times New Roman"/>
          <w:sz w:val="24"/>
          <w:szCs w:val="24"/>
        </w:rPr>
        <w:lastRenderedPageBreak/>
        <w:t>проводятся мероприятия по муниципальному земельному контролю, обязаны:</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оказывать содействие, обеспечивать доступ должностным лицам администрации и участвующим в проверке экспертам, представителям экспертных организаций  на земельные участки, в расположенные на них здания, строения, сооружения и предоставить возможность ознакомиться с документами, связанными с целями, задачами и предметом проверки;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D4F93" w:rsidRPr="00AA563E" w:rsidRDefault="007D4F93" w:rsidP="007D4F93">
      <w:pPr>
        <w:pStyle w:val="ConsPlusNormal"/>
        <w:spacing w:line="276" w:lineRule="auto"/>
        <w:ind w:firstLine="540"/>
        <w:jc w:val="both"/>
        <w:rPr>
          <w:rFonts w:ascii="Times New Roman" w:hAnsi="Times New Roman" w:cs="Times New Roman"/>
          <w:sz w:val="24"/>
          <w:szCs w:val="24"/>
        </w:rPr>
      </w:pPr>
      <w:proofErr w:type="gramStart"/>
      <w:r w:rsidRPr="00AA563E">
        <w:rPr>
          <w:rFonts w:ascii="Times New Roman" w:hAnsi="Times New Roman" w:cs="Times New Roman"/>
          <w:sz w:val="24"/>
          <w:szCs w:val="24"/>
        </w:rPr>
        <w:t>- вести журнал учета проверок по типовой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D4F93" w:rsidRPr="00AA563E" w:rsidRDefault="007D4F93" w:rsidP="007D4F93">
      <w:pPr>
        <w:autoSpaceDE w:val="0"/>
        <w:autoSpaceDN w:val="0"/>
        <w:adjustRightInd w:val="0"/>
        <w:spacing w:after="0"/>
        <w:ind w:firstLine="539"/>
        <w:jc w:val="both"/>
        <w:rPr>
          <w:rFonts w:ascii="Times New Roman" w:hAnsi="Times New Roman"/>
          <w:sz w:val="24"/>
          <w:szCs w:val="24"/>
        </w:rPr>
      </w:pPr>
      <w:r w:rsidRPr="00AA563E">
        <w:rPr>
          <w:rFonts w:ascii="Times New Roman" w:hAnsi="Times New Roman"/>
          <w:sz w:val="24"/>
          <w:szCs w:val="24"/>
        </w:rPr>
        <w:t xml:space="preserve"> 1.7. </w:t>
      </w:r>
      <w:proofErr w:type="gramStart"/>
      <w:r w:rsidRPr="00AA563E">
        <w:rPr>
          <w:rFonts w:ascii="Times New Roman" w:hAnsi="Times New Roman"/>
          <w:sz w:val="24"/>
          <w:szCs w:val="24"/>
        </w:rPr>
        <w:t>Результатом осуществления муниципального земельного контроля является  составление акта проверки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2-х экземплярах.</w:t>
      </w:r>
      <w:proofErr w:type="gramEnd"/>
      <w:r w:rsidRPr="00AA563E">
        <w:rPr>
          <w:rFonts w:ascii="Times New Roman" w:hAnsi="Times New Roman"/>
          <w:sz w:val="24"/>
          <w:szCs w:val="24"/>
        </w:rPr>
        <w:t xml:space="preserve"> К акту проверки прилагаются протоколы или заключения проведенных исследований, испытаний и экспертиз и иные связанные с результатами проверки документы или их копии.</w:t>
      </w:r>
    </w:p>
    <w:p w:rsidR="007D4F93" w:rsidRPr="00AA563E" w:rsidRDefault="007D4F93" w:rsidP="007D4F93">
      <w:pPr>
        <w:autoSpaceDE w:val="0"/>
        <w:autoSpaceDN w:val="0"/>
        <w:adjustRightInd w:val="0"/>
        <w:spacing w:after="0" w:line="340" w:lineRule="exact"/>
        <w:ind w:firstLine="539"/>
        <w:jc w:val="both"/>
        <w:rPr>
          <w:rFonts w:ascii="Times New Roman" w:hAnsi="Times New Roman"/>
          <w:b/>
          <w:sz w:val="24"/>
          <w:szCs w:val="24"/>
        </w:rPr>
      </w:pPr>
      <w:r w:rsidRPr="00AA563E">
        <w:rPr>
          <w:rFonts w:ascii="Times New Roman" w:hAnsi="Times New Roman"/>
          <w:b/>
          <w:sz w:val="24"/>
          <w:szCs w:val="24"/>
        </w:rPr>
        <w:t>2. Требования к порядку осуществления муниципального контроля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2.1. Порядок информирования об осуществлении муниципального земельного контроля.</w:t>
      </w:r>
    </w:p>
    <w:p w:rsidR="007D4F93" w:rsidRPr="00AA563E" w:rsidRDefault="007D4F93" w:rsidP="007D4F93">
      <w:pPr>
        <w:autoSpaceDE w:val="0"/>
        <w:autoSpaceDN w:val="0"/>
        <w:adjustRightInd w:val="0"/>
        <w:spacing w:after="0" w:line="340" w:lineRule="exact"/>
        <w:ind w:firstLine="540"/>
        <w:jc w:val="both"/>
        <w:rPr>
          <w:rFonts w:ascii="Times New Roman" w:hAnsi="Times New Roman"/>
          <w:sz w:val="24"/>
          <w:szCs w:val="24"/>
        </w:rPr>
      </w:pPr>
      <w:r w:rsidRPr="00AA563E">
        <w:rPr>
          <w:rFonts w:ascii="Times New Roman" w:hAnsi="Times New Roman"/>
          <w:sz w:val="24"/>
          <w:szCs w:val="24"/>
        </w:rPr>
        <w:t xml:space="preserve">2.1.1. </w:t>
      </w:r>
      <w:r w:rsidRPr="00AA563E">
        <w:rPr>
          <w:rFonts w:ascii="Times New Roman" w:hAnsi="Times New Roman"/>
          <w:bCs/>
          <w:sz w:val="24"/>
          <w:szCs w:val="24"/>
        </w:rPr>
        <w:t>Адрес</w:t>
      </w:r>
      <w:r w:rsidRPr="00AA563E">
        <w:rPr>
          <w:rFonts w:ascii="Times New Roman" w:hAnsi="Times New Roman"/>
          <w:sz w:val="24"/>
          <w:szCs w:val="24"/>
        </w:rPr>
        <w:t xml:space="preserve"> м</w:t>
      </w:r>
      <w:r w:rsidRPr="00AA563E">
        <w:rPr>
          <w:rFonts w:ascii="Times New Roman" w:hAnsi="Times New Roman"/>
          <w:bCs/>
          <w:sz w:val="24"/>
          <w:szCs w:val="24"/>
        </w:rPr>
        <w:t xml:space="preserve">естонахождения органа муниципального контроля: </w:t>
      </w:r>
      <w:r>
        <w:rPr>
          <w:rFonts w:ascii="Times New Roman" w:hAnsi="Times New Roman"/>
          <w:bCs/>
          <w:sz w:val="24"/>
          <w:szCs w:val="24"/>
        </w:rPr>
        <w:t xml:space="preserve">Забайкальский край, </w:t>
      </w:r>
      <w:proofErr w:type="spellStart"/>
      <w:r>
        <w:rPr>
          <w:rFonts w:ascii="Times New Roman" w:hAnsi="Times New Roman"/>
          <w:bCs/>
          <w:sz w:val="24"/>
          <w:szCs w:val="24"/>
        </w:rPr>
        <w:t>Дульдургинский</w:t>
      </w:r>
      <w:proofErr w:type="spellEnd"/>
      <w:r>
        <w:rPr>
          <w:rFonts w:ascii="Times New Roman" w:hAnsi="Times New Roman"/>
          <w:bCs/>
          <w:sz w:val="24"/>
          <w:szCs w:val="24"/>
        </w:rPr>
        <w:t xml:space="preserve"> район </w:t>
      </w:r>
      <w:proofErr w:type="gramStart"/>
      <w:r>
        <w:rPr>
          <w:rFonts w:ascii="Times New Roman" w:hAnsi="Times New Roman"/>
          <w:bCs/>
          <w:sz w:val="24"/>
          <w:szCs w:val="24"/>
        </w:rPr>
        <w:t>с</w:t>
      </w:r>
      <w:proofErr w:type="gramEnd"/>
      <w:r>
        <w:rPr>
          <w:rFonts w:ascii="Times New Roman" w:hAnsi="Times New Roman"/>
          <w:bCs/>
          <w:sz w:val="24"/>
          <w:szCs w:val="24"/>
        </w:rPr>
        <w:t xml:space="preserve">. </w:t>
      </w:r>
      <w:proofErr w:type="gramStart"/>
      <w:r>
        <w:rPr>
          <w:rFonts w:ascii="Times New Roman" w:hAnsi="Times New Roman"/>
          <w:bCs/>
          <w:sz w:val="24"/>
          <w:szCs w:val="24"/>
        </w:rPr>
        <w:t>Дульдурга</w:t>
      </w:r>
      <w:proofErr w:type="gramEnd"/>
      <w:r>
        <w:rPr>
          <w:rFonts w:ascii="Times New Roman" w:hAnsi="Times New Roman"/>
          <w:bCs/>
          <w:sz w:val="24"/>
          <w:szCs w:val="24"/>
        </w:rPr>
        <w:t xml:space="preserve"> ул. 50 лет октября, 10 </w:t>
      </w:r>
    </w:p>
    <w:p w:rsidR="007D4F93" w:rsidRPr="00AA563E" w:rsidRDefault="007D4F93" w:rsidP="007D4F93">
      <w:pPr>
        <w:pStyle w:val="3"/>
        <w:tabs>
          <w:tab w:val="left" w:pos="-3420"/>
        </w:tabs>
        <w:spacing w:line="240" w:lineRule="auto"/>
        <w:jc w:val="both"/>
        <w:rPr>
          <w:b/>
          <w:sz w:val="24"/>
          <w:szCs w:val="24"/>
        </w:rPr>
      </w:pPr>
      <w:r w:rsidRPr="00AA563E">
        <w:rPr>
          <w:sz w:val="24"/>
          <w:szCs w:val="24"/>
        </w:rPr>
        <w:t>Режим работы: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7"/>
        <w:gridCol w:w="2261"/>
      </w:tblGrid>
      <w:tr w:rsidR="007D4F93" w:rsidRPr="00AA563E" w:rsidTr="00171636">
        <w:tc>
          <w:tcPr>
            <w:tcW w:w="5677" w:type="dxa"/>
          </w:tcPr>
          <w:p w:rsidR="007D4F93" w:rsidRPr="00AA563E" w:rsidRDefault="007D4F93" w:rsidP="00171636">
            <w:pPr>
              <w:spacing w:after="0"/>
              <w:jc w:val="both"/>
              <w:rPr>
                <w:rFonts w:ascii="Times New Roman" w:hAnsi="Times New Roman"/>
                <w:sz w:val="24"/>
                <w:szCs w:val="24"/>
              </w:rPr>
            </w:pPr>
            <w:r w:rsidRPr="00AA563E">
              <w:rPr>
                <w:rFonts w:ascii="Times New Roman" w:hAnsi="Times New Roman"/>
                <w:sz w:val="24"/>
                <w:szCs w:val="24"/>
              </w:rPr>
              <w:t>понедельник - четверг:</w:t>
            </w:r>
          </w:p>
        </w:tc>
        <w:tc>
          <w:tcPr>
            <w:tcW w:w="2261" w:type="dxa"/>
            <w:vAlign w:val="center"/>
          </w:tcPr>
          <w:p w:rsidR="007D4F93" w:rsidRPr="00AA563E" w:rsidRDefault="007D4F93" w:rsidP="00171636">
            <w:pPr>
              <w:spacing w:after="0"/>
              <w:jc w:val="both"/>
              <w:rPr>
                <w:rFonts w:ascii="Times New Roman" w:hAnsi="Times New Roman"/>
                <w:sz w:val="24"/>
                <w:szCs w:val="24"/>
              </w:rPr>
            </w:pPr>
            <w:r w:rsidRPr="00AA563E">
              <w:rPr>
                <w:rFonts w:ascii="Times New Roman" w:hAnsi="Times New Roman"/>
                <w:sz w:val="24"/>
                <w:szCs w:val="24"/>
              </w:rPr>
              <w:t>8.оо-16.зо</w:t>
            </w:r>
          </w:p>
        </w:tc>
      </w:tr>
      <w:tr w:rsidR="007D4F93" w:rsidRPr="00AA563E" w:rsidTr="00171636">
        <w:tc>
          <w:tcPr>
            <w:tcW w:w="5677" w:type="dxa"/>
          </w:tcPr>
          <w:p w:rsidR="007D4F93" w:rsidRPr="00AA563E" w:rsidRDefault="007D4F93" w:rsidP="00171636">
            <w:pPr>
              <w:spacing w:after="0"/>
              <w:jc w:val="both"/>
              <w:rPr>
                <w:rFonts w:ascii="Times New Roman" w:hAnsi="Times New Roman"/>
                <w:sz w:val="24"/>
                <w:szCs w:val="24"/>
              </w:rPr>
            </w:pPr>
            <w:r w:rsidRPr="00AA563E">
              <w:rPr>
                <w:rFonts w:ascii="Times New Roman" w:hAnsi="Times New Roman"/>
                <w:sz w:val="24"/>
                <w:szCs w:val="24"/>
              </w:rPr>
              <w:t>пятница и предпраздничные дни</w:t>
            </w:r>
          </w:p>
        </w:tc>
        <w:tc>
          <w:tcPr>
            <w:tcW w:w="2261" w:type="dxa"/>
            <w:vAlign w:val="center"/>
          </w:tcPr>
          <w:p w:rsidR="007D4F93" w:rsidRPr="00AA563E" w:rsidRDefault="007D4F93" w:rsidP="00171636">
            <w:pPr>
              <w:spacing w:after="0"/>
              <w:jc w:val="both"/>
              <w:rPr>
                <w:rFonts w:ascii="Times New Roman" w:hAnsi="Times New Roman"/>
                <w:sz w:val="24"/>
                <w:szCs w:val="24"/>
              </w:rPr>
            </w:pPr>
            <w:r w:rsidRPr="00AA563E">
              <w:rPr>
                <w:rFonts w:ascii="Times New Roman" w:hAnsi="Times New Roman"/>
                <w:sz w:val="24"/>
                <w:szCs w:val="24"/>
              </w:rPr>
              <w:t>8.оо-16.оо</w:t>
            </w:r>
          </w:p>
        </w:tc>
      </w:tr>
      <w:tr w:rsidR="007D4F93" w:rsidRPr="00AA563E" w:rsidTr="00171636">
        <w:tc>
          <w:tcPr>
            <w:tcW w:w="5677" w:type="dxa"/>
          </w:tcPr>
          <w:p w:rsidR="007D4F93" w:rsidRPr="00AA563E" w:rsidRDefault="007D4F93" w:rsidP="00171636">
            <w:pPr>
              <w:spacing w:after="0"/>
              <w:jc w:val="both"/>
              <w:rPr>
                <w:rFonts w:ascii="Times New Roman" w:hAnsi="Times New Roman"/>
                <w:sz w:val="24"/>
                <w:szCs w:val="24"/>
              </w:rPr>
            </w:pPr>
            <w:r w:rsidRPr="00AA563E">
              <w:rPr>
                <w:rFonts w:ascii="Times New Roman" w:hAnsi="Times New Roman"/>
                <w:sz w:val="24"/>
                <w:szCs w:val="24"/>
              </w:rPr>
              <w:t xml:space="preserve">время перерыва </w:t>
            </w:r>
          </w:p>
        </w:tc>
        <w:tc>
          <w:tcPr>
            <w:tcW w:w="2261" w:type="dxa"/>
            <w:vAlign w:val="center"/>
          </w:tcPr>
          <w:p w:rsidR="007D4F93" w:rsidRPr="00AA563E" w:rsidRDefault="007D4F93" w:rsidP="007D4F93">
            <w:pPr>
              <w:spacing w:after="0"/>
              <w:jc w:val="both"/>
              <w:rPr>
                <w:rFonts w:ascii="Times New Roman" w:hAnsi="Times New Roman"/>
                <w:sz w:val="24"/>
                <w:szCs w:val="24"/>
              </w:rPr>
            </w:pPr>
            <w:r w:rsidRPr="00AA563E">
              <w:rPr>
                <w:rFonts w:ascii="Times New Roman" w:hAnsi="Times New Roman"/>
                <w:sz w:val="24"/>
                <w:szCs w:val="24"/>
              </w:rPr>
              <w:t>1</w:t>
            </w:r>
            <w:r>
              <w:rPr>
                <w:rFonts w:ascii="Times New Roman" w:hAnsi="Times New Roman"/>
                <w:sz w:val="24"/>
                <w:szCs w:val="24"/>
              </w:rPr>
              <w:t>2</w:t>
            </w:r>
            <w:r w:rsidRPr="00AA563E">
              <w:rPr>
                <w:rFonts w:ascii="Times New Roman" w:hAnsi="Times New Roman"/>
                <w:sz w:val="24"/>
                <w:szCs w:val="24"/>
              </w:rPr>
              <w:t>-13.оо</w:t>
            </w:r>
          </w:p>
        </w:tc>
      </w:tr>
    </w:tbl>
    <w:p w:rsidR="007D4F93" w:rsidRPr="00AA563E" w:rsidRDefault="007D4F93" w:rsidP="007D4F93">
      <w:pPr>
        <w:pStyle w:val="3"/>
        <w:tabs>
          <w:tab w:val="left" w:pos="-3420"/>
        </w:tabs>
        <w:spacing w:after="0" w:line="240" w:lineRule="auto"/>
        <w:jc w:val="both"/>
        <w:rPr>
          <w:b/>
          <w:sz w:val="24"/>
          <w:szCs w:val="24"/>
        </w:rPr>
      </w:pPr>
      <w:r w:rsidRPr="00AA563E">
        <w:rPr>
          <w:sz w:val="24"/>
          <w:szCs w:val="24"/>
        </w:rPr>
        <w:t xml:space="preserve">     2.1.2. Справочные телефоны</w:t>
      </w:r>
      <w:r w:rsidRPr="00AA563E">
        <w:rPr>
          <w:b/>
          <w:sz w:val="24"/>
          <w:szCs w:val="24"/>
        </w:rPr>
        <w:t xml:space="preserve">: </w:t>
      </w:r>
      <w:r w:rsidRPr="00AA563E">
        <w:rPr>
          <w:sz w:val="24"/>
          <w:szCs w:val="24"/>
        </w:rPr>
        <w:t>8 (</w:t>
      </w:r>
      <w:r>
        <w:rPr>
          <w:sz w:val="24"/>
          <w:szCs w:val="24"/>
        </w:rPr>
        <w:t>30256</w:t>
      </w:r>
      <w:r w:rsidRPr="00AA563E">
        <w:rPr>
          <w:sz w:val="24"/>
          <w:szCs w:val="24"/>
        </w:rPr>
        <w:t xml:space="preserve">) </w:t>
      </w:r>
      <w:r>
        <w:rPr>
          <w:sz w:val="24"/>
          <w:szCs w:val="24"/>
        </w:rPr>
        <w:t>2-13-63</w:t>
      </w:r>
      <w:r w:rsidRPr="00AA563E">
        <w:rPr>
          <w:sz w:val="24"/>
          <w:szCs w:val="24"/>
        </w:rPr>
        <w:t>.</w:t>
      </w:r>
    </w:p>
    <w:p w:rsidR="007D4F93" w:rsidRPr="00AA563E" w:rsidRDefault="007D4F93" w:rsidP="007D4F93">
      <w:pPr>
        <w:spacing w:after="0"/>
        <w:jc w:val="both"/>
        <w:rPr>
          <w:rFonts w:ascii="Times New Roman" w:hAnsi="Times New Roman"/>
          <w:sz w:val="24"/>
          <w:szCs w:val="24"/>
        </w:rPr>
      </w:pPr>
      <w:r w:rsidRPr="00AA563E">
        <w:rPr>
          <w:rFonts w:ascii="Times New Roman" w:hAnsi="Times New Roman"/>
          <w:sz w:val="24"/>
          <w:szCs w:val="24"/>
        </w:rPr>
        <w:t xml:space="preserve">2.1.3. Адреса официальных сайтов в сети Интернет, электронной </w:t>
      </w:r>
      <w:proofErr w:type="spellStart"/>
      <w:r w:rsidRPr="00AA563E">
        <w:rPr>
          <w:rFonts w:ascii="Times New Roman" w:hAnsi="Times New Roman"/>
          <w:sz w:val="24"/>
          <w:szCs w:val="24"/>
        </w:rPr>
        <w:t>почты:</w:t>
      </w:r>
      <w:r>
        <w:rPr>
          <w:rFonts w:ascii="Times New Roman" w:hAnsi="Times New Roman"/>
          <w:sz w:val="24"/>
          <w:szCs w:val="24"/>
        </w:rPr>
        <w:t>____________________</w:t>
      </w:r>
      <w:proofErr w:type="spellEnd"/>
      <w:r w:rsidRPr="00AA563E">
        <w:rPr>
          <w:rFonts w:ascii="Times New Roman" w:hAnsi="Times New Roman"/>
          <w:sz w:val="24"/>
          <w:szCs w:val="24"/>
        </w:rPr>
        <w:t>.</w:t>
      </w:r>
    </w:p>
    <w:p w:rsidR="007D4F93" w:rsidRPr="00AA563E" w:rsidRDefault="007D4F93" w:rsidP="007D4F93">
      <w:pPr>
        <w:spacing w:after="0"/>
        <w:jc w:val="both"/>
        <w:rPr>
          <w:rFonts w:ascii="Times New Roman" w:hAnsi="Times New Roman"/>
          <w:sz w:val="24"/>
          <w:szCs w:val="24"/>
        </w:rPr>
      </w:pPr>
      <w:r w:rsidRPr="00AA563E">
        <w:rPr>
          <w:rFonts w:ascii="Times New Roman" w:hAnsi="Times New Roman"/>
          <w:sz w:val="24"/>
          <w:szCs w:val="24"/>
        </w:rPr>
        <w:t xml:space="preserve">Адрес электронной почты органа муниципального </w:t>
      </w:r>
      <w:proofErr w:type="spellStart"/>
      <w:r w:rsidRPr="00AA563E">
        <w:rPr>
          <w:rFonts w:ascii="Times New Roman" w:hAnsi="Times New Roman"/>
          <w:sz w:val="24"/>
          <w:szCs w:val="24"/>
        </w:rPr>
        <w:t>контроля</w:t>
      </w:r>
      <w:r w:rsidR="00130F1F">
        <w:rPr>
          <w:rFonts w:ascii="Times New Roman" w:hAnsi="Times New Roman"/>
          <w:sz w:val="24"/>
          <w:szCs w:val="24"/>
        </w:rPr>
        <w:t>_________________________</w:t>
      </w:r>
      <w:proofErr w:type="spellEnd"/>
      <w:r w:rsidRPr="00AA563E">
        <w:rPr>
          <w:rFonts w:ascii="Times New Roman" w:hAnsi="Times New Roman"/>
          <w:sz w:val="24"/>
          <w:szCs w:val="24"/>
        </w:rPr>
        <w:t>.</w:t>
      </w:r>
    </w:p>
    <w:p w:rsidR="007D4F93" w:rsidRPr="00AA563E" w:rsidRDefault="007D4F93" w:rsidP="007D4F93">
      <w:pPr>
        <w:pStyle w:val="3"/>
        <w:tabs>
          <w:tab w:val="left" w:pos="-3420"/>
        </w:tabs>
        <w:spacing w:after="0" w:line="240" w:lineRule="auto"/>
        <w:ind w:left="0"/>
        <w:jc w:val="both"/>
        <w:rPr>
          <w:sz w:val="24"/>
          <w:szCs w:val="24"/>
        </w:rPr>
      </w:pPr>
      <w:r w:rsidRPr="00AA563E">
        <w:rPr>
          <w:sz w:val="24"/>
          <w:szCs w:val="24"/>
        </w:rPr>
        <w:t xml:space="preserve">          2.1.4. В информационной системе «Портал государственных и муниципальных услуг</w:t>
      </w:r>
      <w:r w:rsidR="00130F1F">
        <w:rPr>
          <w:sz w:val="24"/>
          <w:szCs w:val="24"/>
        </w:rPr>
        <w:t xml:space="preserve"> Забайкальского края</w:t>
      </w:r>
      <w:r w:rsidRPr="00AA563E">
        <w:rPr>
          <w:sz w:val="24"/>
          <w:szCs w:val="24"/>
        </w:rPr>
        <w:t>;</w:t>
      </w:r>
    </w:p>
    <w:p w:rsidR="007D4F93" w:rsidRPr="00AA563E" w:rsidRDefault="007D4F93" w:rsidP="007D4F93">
      <w:pPr>
        <w:spacing w:after="0"/>
        <w:jc w:val="both"/>
        <w:rPr>
          <w:rFonts w:ascii="Times New Roman" w:hAnsi="Times New Roman"/>
          <w:sz w:val="24"/>
          <w:szCs w:val="24"/>
        </w:rPr>
      </w:pPr>
      <w:r w:rsidRPr="00AA563E">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9" w:history="1">
        <w:r w:rsidRPr="00AA563E">
          <w:rPr>
            <w:rStyle w:val="a5"/>
            <w:rFonts w:ascii="Times New Roman" w:hAnsi="Times New Roman"/>
            <w:sz w:val="24"/>
            <w:szCs w:val="24"/>
            <w:lang w:val="en-US"/>
          </w:rPr>
          <w:t>http</w:t>
        </w:r>
        <w:r w:rsidRPr="00AA563E">
          <w:rPr>
            <w:rStyle w:val="a5"/>
            <w:rFonts w:ascii="Times New Roman" w:hAnsi="Times New Roman"/>
            <w:sz w:val="24"/>
            <w:szCs w:val="24"/>
          </w:rPr>
          <w:t>://</w:t>
        </w:r>
        <w:r w:rsidRPr="00AA563E">
          <w:rPr>
            <w:rStyle w:val="a5"/>
            <w:rFonts w:ascii="Times New Roman" w:hAnsi="Times New Roman"/>
            <w:sz w:val="24"/>
            <w:szCs w:val="24"/>
            <w:lang w:val="en-US"/>
          </w:rPr>
          <w:t>www</w:t>
        </w:r>
        <w:r w:rsidRPr="00AA563E">
          <w:rPr>
            <w:rStyle w:val="a5"/>
            <w:rFonts w:ascii="Times New Roman" w:hAnsi="Times New Roman"/>
            <w:sz w:val="24"/>
            <w:szCs w:val="24"/>
          </w:rPr>
          <w:t>.</w:t>
        </w:r>
        <w:proofErr w:type="spellStart"/>
        <w:r w:rsidRPr="00AA563E">
          <w:rPr>
            <w:rStyle w:val="a5"/>
            <w:rFonts w:ascii="Times New Roman" w:hAnsi="Times New Roman"/>
            <w:sz w:val="24"/>
            <w:szCs w:val="24"/>
            <w:lang w:val="en-US"/>
          </w:rPr>
          <w:t>gosuslugi</w:t>
        </w:r>
        <w:proofErr w:type="spellEnd"/>
        <w:r w:rsidRPr="00AA563E">
          <w:rPr>
            <w:rStyle w:val="a5"/>
            <w:rFonts w:ascii="Times New Roman" w:hAnsi="Times New Roman"/>
            <w:sz w:val="24"/>
            <w:szCs w:val="24"/>
          </w:rPr>
          <w:t>.</w:t>
        </w:r>
        <w:proofErr w:type="spellStart"/>
        <w:r w:rsidRPr="00AA563E">
          <w:rPr>
            <w:rStyle w:val="a5"/>
            <w:rFonts w:ascii="Times New Roman" w:hAnsi="Times New Roman"/>
            <w:sz w:val="24"/>
            <w:szCs w:val="24"/>
            <w:lang w:val="en-US"/>
          </w:rPr>
          <w:t>ru</w:t>
        </w:r>
        <w:proofErr w:type="spellEnd"/>
      </w:hyperlink>
      <w:r w:rsidRPr="00AA563E">
        <w:rPr>
          <w:rFonts w:ascii="Times New Roman" w:hAnsi="Times New Roman"/>
          <w:sz w:val="24"/>
          <w:szCs w:val="24"/>
        </w:rPr>
        <w:t>;</w:t>
      </w:r>
    </w:p>
    <w:p w:rsidR="007D4F93" w:rsidRPr="00AA563E" w:rsidRDefault="007D4F93" w:rsidP="007D4F93">
      <w:pPr>
        <w:autoSpaceDE w:val="0"/>
        <w:autoSpaceDN w:val="0"/>
        <w:adjustRightInd w:val="0"/>
        <w:spacing w:after="0"/>
        <w:ind w:firstLine="709"/>
        <w:jc w:val="both"/>
        <w:outlineLvl w:val="3"/>
        <w:rPr>
          <w:rFonts w:ascii="Times New Roman" w:hAnsi="Times New Roman"/>
          <w:bCs/>
          <w:sz w:val="24"/>
          <w:szCs w:val="24"/>
        </w:rPr>
      </w:pPr>
      <w:r w:rsidRPr="00AA563E">
        <w:rPr>
          <w:rFonts w:ascii="Times New Roman" w:hAnsi="Times New Roman"/>
          <w:sz w:val="24"/>
          <w:szCs w:val="24"/>
        </w:rPr>
        <w:t>на информационных стендах, расположенных в здании органа муниципального контроля, а также предоставляется по телефону, почтой, путем электронного информирования, при личном приеме.</w:t>
      </w:r>
    </w:p>
    <w:p w:rsidR="007D4F93" w:rsidRPr="00AA563E" w:rsidRDefault="007D4F93" w:rsidP="007D4F93">
      <w:pPr>
        <w:autoSpaceDE w:val="0"/>
        <w:autoSpaceDN w:val="0"/>
        <w:adjustRightInd w:val="0"/>
        <w:spacing w:after="0"/>
        <w:ind w:firstLine="539"/>
        <w:jc w:val="both"/>
        <w:rPr>
          <w:rFonts w:ascii="Times New Roman" w:hAnsi="Times New Roman"/>
          <w:sz w:val="24"/>
          <w:szCs w:val="24"/>
        </w:rPr>
      </w:pPr>
      <w:r w:rsidRPr="00AA563E">
        <w:rPr>
          <w:rFonts w:ascii="Times New Roman" w:hAnsi="Times New Roman"/>
          <w:sz w:val="24"/>
          <w:szCs w:val="24"/>
        </w:rPr>
        <w:lastRenderedPageBreak/>
        <w:t>2.2. Сроки исполнения мероприятий по осуществлению муниципального земельного контроля.</w:t>
      </w:r>
    </w:p>
    <w:p w:rsidR="007D4F93" w:rsidRPr="00AA563E" w:rsidRDefault="007D4F93" w:rsidP="007D4F93">
      <w:pPr>
        <w:pStyle w:val="a3"/>
        <w:spacing w:before="0" w:beforeAutospacing="0" w:after="0" w:afterAutospacing="0" w:line="276" w:lineRule="auto"/>
        <w:ind w:firstLine="567"/>
        <w:jc w:val="both"/>
      </w:pPr>
      <w:r w:rsidRPr="00AA563E">
        <w:t>2.2.1. Срок проведения проверки не может превышать двадцать рабочих дней.</w:t>
      </w:r>
    </w:p>
    <w:p w:rsidR="007D4F93" w:rsidRPr="00AA563E" w:rsidRDefault="007D4F93" w:rsidP="007D4F93">
      <w:pPr>
        <w:pStyle w:val="a3"/>
        <w:spacing w:before="0" w:beforeAutospacing="0" w:after="0" w:afterAutospacing="0" w:line="276" w:lineRule="auto"/>
        <w:ind w:firstLine="709"/>
        <w:jc w:val="both"/>
      </w:pPr>
      <w:r w:rsidRPr="00AA563E">
        <w:t xml:space="preserve">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AA563E">
        <w:t>микропредприятия</w:t>
      </w:r>
      <w:proofErr w:type="spellEnd"/>
      <w:r w:rsidRPr="00AA563E">
        <w:t xml:space="preserve"> в год.</w:t>
      </w:r>
    </w:p>
    <w:p w:rsidR="007D4F93" w:rsidRPr="00AA563E" w:rsidRDefault="007D4F93" w:rsidP="007D4F93">
      <w:pPr>
        <w:pStyle w:val="a3"/>
        <w:spacing w:before="0" w:beforeAutospacing="0" w:after="0" w:afterAutospacing="0" w:line="276" w:lineRule="auto"/>
        <w:ind w:firstLine="709"/>
        <w:jc w:val="both"/>
      </w:pPr>
      <w:r w:rsidRPr="00AA563E">
        <w:t xml:space="preserve">2.2.3. </w:t>
      </w:r>
      <w:proofErr w:type="gramStart"/>
      <w:r w:rsidRPr="00AA563E">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AA563E">
        <w:t>микропредприятий</w:t>
      </w:r>
      <w:proofErr w:type="spellEnd"/>
      <w:r w:rsidRPr="00AA563E">
        <w:t xml:space="preserve"> не более чем на пятнадцать</w:t>
      </w:r>
      <w:proofErr w:type="gramEnd"/>
      <w:r w:rsidRPr="00AA563E">
        <w:t xml:space="preserve"> часов.</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Срок проведения документарной и выездной проверок (как плановых, так и внеплановых)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D4F93" w:rsidRPr="00AA563E" w:rsidRDefault="007D4F93" w:rsidP="007D4F93">
      <w:pPr>
        <w:autoSpaceDE w:val="0"/>
        <w:autoSpaceDN w:val="0"/>
        <w:adjustRightInd w:val="0"/>
        <w:spacing w:after="0" w:line="340" w:lineRule="exact"/>
        <w:ind w:firstLine="539"/>
        <w:jc w:val="both"/>
        <w:rPr>
          <w:rFonts w:ascii="Times New Roman" w:hAnsi="Times New Roman"/>
          <w:b/>
          <w:sz w:val="24"/>
          <w:szCs w:val="24"/>
        </w:rPr>
      </w:pPr>
      <w:r w:rsidRPr="00AA563E">
        <w:rPr>
          <w:rFonts w:ascii="Times New Roman" w:hAnsi="Times New Roman"/>
          <w:b/>
          <w:sz w:val="24"/>
          <w:szCs w:val="24"/>
        </w:rPr>
        <w:t xml:space="preserve">3. Состав, последовательность и сроки выполнения </w:t>
      </w:r>
      <w:proofErr w:type="gramStart"/>
      <w:r w:rsidRPr="00AA563E">
        <w:rPr>
          <w:rFonts w:ascii="Times New Roman" w:hAnsi="Times New Roman"/>
          <w:b/>
          <w:sz w:val="24"/>
          <w:szCs w:val="24"/>
        </w:rPr>
        <w:t>административных</w:t>
      </w:r>
      <w:proofErr w:type="gramEnd"/>
      <w:r w:rsidRPr="00AA563E">
        <w:rPr>
          <w:rFonts w:ascii="Times New Roman" w:hAnsi="Times New Roman"/>
          <w:b/>
          <w:sz w:val="24"/>
          <w:szCs w:val="24"/>
        </w:rPr>
        <w:t xml:space="preserve"> </w:t>
      </w:r>
    </w:p>
    <w:p w:rsidR="007D4F93" w:rsidRPr="00AA563E" w:rsidRDefault="007D4F93" w:rsidP="007D4F93">
      <w:pPr>
        <w:autoSpaceDE w:val="0"/>
        <w:autoSpaceDN w:val="0"/>
        <w:adjustRightInd w:val="0"/>
        <w:spacing w:after="0" w:line="340" w:lineRule="exact"/>
        <w:ind w:firstLine="539"/>
        <w:jc w:val="both"/>
        <w:rPr>
          <w:rFonts w:ascii="Times New Roman" w:hAnsi="Times New Roman"/>
          <w:b/>
          <w:sz w:val="24"/>
          <w:szCs w:val="24"/>
        </w:rPr>
      </w:pPr>
      <w:r w:rsidRPr="00AA563E">
        <w:rPr>
          <w:rFonts w:ascii="Times New Roman" w:hAnsi="Times New Roman"/>
          <w:b/>
          <w:sz w:val="24"/>
          <w:szCs w:val="24"/>
        </w:rPr>
        <w:t>процедур, требования к порядку их выполнения, в том числе особенности выполнения административных процедур (действий) в электронной форме</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Осуществление муниципального земельного контроля включает в себя следующие административные процедуры (действия):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организация проведения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проведение проверки и оформление ее результатов;</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 принятие предусмотренных законодательством Российской Федерации мер по выявленным нарушениям (приложение).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Блок–схема последовательности действий по осуществлению функций по муниципальному контролю </w:t>
      </w:r>
      <w:proofErr w:type="gramStart"/>
      <w:r w:rsidRPr="00AA563E">
        <w:rPr>
          <w:rFonts w:ascii="Times New Roman" w:hAnsi="Times New Roman"/>
          <w:sz w:val="24"/>
          <w:szCs w:val="24"/>
        </w:rPr>
        <w:t>приведена</w:t>
      </w:r>
      <w:proofErr w:type="gramEnd"/>
      <w:r w:rsidRPr="00AA563E">
        <w:rPr>
          <w:rFonts w:ascii="Times New Roman" w:hAnsi="Times New Roman"/>
          <w:sz w:val="24"/>
          <w:szCs w:val="24"/>
        </w:rPr>
        <w:t xml:space="preserve"> в приложении № 1 к настоящему Административному регламенту.</w:t>
      </w:r>
    </w:p>
    <w:p w:rsidR="007D4F93" w:rsidRPr="00AA563E" w:rsidRDefault="007D4F93" w:rsidP="007D4F93">
      <w:pPr>
        <w:autoSpaceDE w:val="0"/>
        <w:autoSpaceDN w:val="0"/>
        <w:adjustRightInd w:val="0"/>
        <w:spacing w:after="0" w:line="340" w:lineRule="exact"/>
        <w:ind w:firstLine="539"/>
        <w:jc w:val="both"/>
        <w:rPr>
          <w:rFonts w:ascii="Times New Roman" w:hAnsi="Times New Roman"/>
          <w:b/>
          <w:sz w:val="24"/>
          <w:szCs w:val="24"/>
        </w:rPr>
      </w:pPr>
      <w:r w:rsidRPr="00AA563E">
        <w:rPr>
          <w:rFonts w:ascii="Times New Roman" w:hAnsi="Times New Roman"/>
          <w:b/>
          <w:sz w:val="24"/>
          <w:szCs w:val="24"/>
        </w:rPr>
        <w:t>3.1. Организация проведения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b/>
          <w:sz w:val="24"/>
          <w:szCs w:val="24"/>
        </w:rPr>
      </w:pPr>
      <w:r w:rsidRPr="00AA563E">
        <w:rPr>
          <w:rFonts w:ascii="Times New Roman" w:hAnsi="Times New Roman"/>
          <w:b/>
          <w:sz w:val="24"/>
          <w:szCs w:val="24"/>
        </w:rPr>
        <w:t>3.1.1. Плановые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3.1.1.1. Предметом плановой проверки является соблюдение юридическими лицами 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3.1.1.2.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государственной регистрации юридического лица, индивидуального предпринимателя;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lastRenderedPageBreak/>
        <w:t>- окончания проведения последней плановой проверки юридического лица, индивидуального предпринимателя;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начала осуществления юридическим лицом</w:t>
      </w:r>
      <w:proofErr w:type="gramStart"/>
      <w:r w:rsidRPr="00AA563E">
        <w:rPr>
          <w:rFonts w:ascii="Times New Roman" w:hAnsi="Times New Roman"/>
          <w:sz w:val="24"/>
          <w:szCs w:val="24"/>
        </w:rPr>
        <w:t>.</w:t>
      </w:r>
      <w:proofErr w:type="gramEnd"/>
      <w:r w:rsidRPr="00AA563E">
        <w:rPr>
          <w:rFonts w:ascii="Times New Roman" w:hAnsi="Times New Roman"/>
          <w:sz w:val="24"/>
          <w:szCs w:val="24"/>
        </w:rPr>
        <w:t xml:space="preserve"> </w:t>
      </w:r>
      <w:proofErr w:type="gramStart"/>
      <w:r w:rsidRPr="00AA563E">
        <w:rPr>
          <w:rFonts w:ascii="Times New Roman" w:hAnsi="Times New Roman"/>
          <w:sz w:val="24"/>
          <w:szCs w:val="24"/>
        </w:rPr>
        <w:t>и</w:t>
      </w:r>
      <w:proofErr w:type="gramEnd"/>
      <w:r w:rsidRPr="00AA563E">
        <w:rPr>
          <w:rFonts w:ascii="Times New Roman" w:hAnsi="Times New Roman"/>
          <w:sz w:val="24"/>
          <w:szCs w:val="24"/>
        </w:rPr>
        <w:t>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3.1.1.3. Должностные лица органа муниципального контроля, разрабатывают ежегодные планы проведения проверок и в срок до 1 августа года, предшествующего году проведения плановых проверок, направляют разработанные проекты на утверждение руководителю органа муниципального контроля.</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Утвержденный ежегодный план проведения плановых проверок муниципального земельного контроля доводится до сведения заинтересованных лиц посредством его размещения на официальном сайте органов местного самоуправления Зуевского района Кировской области.</w:t>
      </w:r>
    </w:p>
    <w:p w:rsidR="007D4F93" w:rsidRPr="00AA563E" w:rsidRDefault="007D4F93" w:rsidP="007D4F93">
      <w:pPr>
        <w:autoSpaceDE w:val="0"/>
        <w:autoSpaceDN w:val="0"/>
        <w:adjustRightInd w:val="0"/>
        <w:spacing w:after="0"/>
        <w:ind w:firstLine="539"/>
        <w:jc w:val="both"/>
        <w:rPr>
          <w:rFonts w:ascii="Times New Roman" w:hAnsi="Times New Roman"/>
          <w:sz w:val="24"/>
          <w:szCs w:val="24"/>
        </w:rPr>
      </w:pPr>
      <w:r w:rsidRPr="00AA563E">
        <w:rPr>
          <w:rFonts w:ascii="Times New Roman" w:hAnsi="Times New Roman"/>
          <w:sz w:val="24"/>
          <w:szCs w:val="24"/>
        </w:rPr>
        <w:t xml:space="preserve">3.1.1.4. Утвержденный план проведения плановых проверок в срок до 1 сентября года, предшествующего году проведения плановых проверок, орган муниципального контроля направляет в прокуратуру </w:t>
      </w:r>
      <w:proofErr w:type="spellStart"/>
      <w:r w:rsidR="00130F1F">
        <w:rPr>
          <w:rFonts w:ascii="Times New Roman" w:hAnsi="Times New Roman"/>
          <w:sz w:val="24"/>
          <w:szCs w:val="24"/>
        </w:rPr>
        <w:t>Дульдургинского</w:t>
      </w:r>
      <w:proofErr w:type="spellEnd"/>
      <w:r w:rsidR="00130F1F">
        <w:rPr>
          <w:rFonts w:ascii="Times New Roman" w:hAnsi="Times New Roman"/>
          <w:sz w:val="24"/>
          <w:szCs w:val="24"/>
        </w:rPr>
        <w:t xml:space="preserve"> </w:t>
      </w:r>
      <w:r w:rsidRPr="00AA563E">
        <w:rPr>
          <w:rFonts w:ascii="Times New Roman" w:hAnsi="Times New Roman"/>
          <w:sz w:val="24"/>
          <w:szCs w:val="24"/>
        </w:rPr>
        <w:t xml:space="preserve"> района.</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 xml:space="preserve">3.1.1.5. Прокуратура </w:t>
      </w:r>
      <w:proofErr w:type="spellStart"/>
      <w:r w:rsidR="00130F1F">
        <w:rPr>
          <w:rFonts w:ascii="Times New Roman" w:hAnsi="Times New Roman"/>
          <w:sz w:val="24"/>
          <w:szCs w:val="24"/>
        </w:rPr>
        <w:t>Дульдургинского</w:t>
      </w:r>
      <w:proofErr w:type="spellEnd"/>
      <w:r w:rsidR="00130F1F">
        <w:rPr>
          <w:rFonts w:ascii="Times New Roman" w:hAnsi="Times New Roman"/>
          <w:sz w:val="24"/>
          <w:szCs w:val="24"/>
        </w:rPr>
        <w:t xml:space="preserve"> </w:t>
      </w:r>
      <w:r w:rsidRPr="00AA563E">
        <w:rPr>
          <w:rFonts w:ascii="Times New Roman" w:hAnsi="Times New Roman"/>
          <w:sz w:val="24"/>
          <w:szCs w:val="24"/>
        </w:rPr>
        <w:t>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предложение руководителю органа муниципального контроля о проведении совместных плановых проверок.</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3.1.1.6. Проект ежегодного плана проведения плановых проверок дорабатывается органом муниципального контроля с учетом предложений прокуратуры Зуевского района.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3.1.1.7. Результатом </w:t>
      </w:r>
      <w:proofErr w:type="gramStart"/>
      <w:r w:rsidRPr="00AA563E">
        <w:rPr>
          <w:rFonts w:ascii="Times New Roman" w:hAnsi="Times New Roman"/>
          <w:sz w:val="24"/>
          <w:szCs w:val="24"/>
        </w:rPr>
        <w:t>рассмотрения проекта ежегодного плана проведения плановых проверок</w:t>
      </w:r>
      <w:proofErr w:type="gramEnd"/>
      <w:r w:rsidRPr="00AA563E">
        <w:rPr>
          <w:rFonts w:ascii="Times New Roman" w:hAnsi="Times New Roman"/>
          <w:sz w:val="24"/>
          <w:szCs w:val="24"/>
        </w:rPr>
        <w:t xml:space="preserve"> с учетом предложений прокуратуры </w:t>
      </w:r>
      <w:proofErr w:type="spellStart"/>
      <w:r w:rsidR="00130F1F">
        <w:rPr>
          <w:rFonts w:ascii="Times New Roman" w:hAnsi="Times New Roman"/>
          <w:sz w:val="24"/>
          <w:szCs w:val="24"/>
        </w:rPr>
        <w:t>Дульдургинского</w:t>
      </w:r>
      <w:proofErr w:type="spellEnd"/>
      <w:r w:rsidRPr="00AA563E">
        <w:rPr>
          <w:rFonts w:ascii="Times New Roman" w:hAnsi="Times New Roman"/>
          <w:sz w:val="24"/>
          <w:szCs w:val="24"/>
        </w:rPr>
        <w:t xml:space="preserve"> района является его  утверждение. Ежегодный план проверок по осуществлению муниципального земельного контроля утверждается постановлением руководителя органа муниципального контроля.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3.1.1.8. Ежегодный план проверок по осуществлению муниципального земельного контроля направляется в срок до 1 ноября года, предшествующего году проведения плановых проверок, в прокуратуру </w:t>
      </w:r>
      <w:proofErr w:type="spellStart"/>
      <w:r w:rsidR="00130F1F">
        <w:rPr>
          <w:rFonts w:ascii="Times New Roman" w:hAnsi="Times New Roman"/>
          <w:sz w:val="24"/>
          <w:szCs w:val="24"/>
        </w:rPr>
        <w:t>Дульдургинского</w:t>
      </w:r>
      <w:proofErr w:type="spellEnd"/>
      <w:r w:rsidR="00130F1F">
        <w:rPr>
          <w:rFonts w:ascii="Times New Roman" w:hAnsi="Times New Roman"/>
          <w:sz w:val="24"/>
          <w:szCs w:val="24"/>
        </w:rPr>
        <w:t xml:space="preserve"> </w:t>
      </w:r>
      <w:r w:rsidRPr="00AA563E">
        <w:rPr>
          <w:rFonts w:ascii="Times New Roman" w:hAnsi="Times New Roman"/>
          <w:sz w:val="24"/>
          <w:szCs w:val="24"/>
        </w:rPr>
        <w:t xml:space="preserve">района.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3.1.1.9.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органов местного самоуправления </w:t>
      </w:r>
      <w:proofErr w:type="spellStart"/>
      <w:r w:rsidR="00130F1F">
        <w:rPr>
          <w:rFonts w:ascii="Times New Roman" w:hAnsi="Times New Roman"/>
          <w:sz w:val="24"/>
          <w:szCs w:val="24"/>
        </w:rPr>
        <w:t>Дульдургинского</w:t>
      </w:r>
      <w:proofErr w:type="spellEnd"/>
      <w:r w:rsidR="00130F1F">
        <w:rPr>
          <w:rFonts w:ascii="Times New Roman" w:hAnsi="Times New Roman"/>
          <w:sz w:val="24"/>
          <w:szCs w:val="24"/>
        </w:rPr>
        <w:t xml:space="preserve"> </w:t>
      </w:r>
      <w:r w:rsidRPr="00AA563E">
        <w:rPr>
          <w:rFonts w:ascii="Times New Roman" w:hAnsi="Times New Roman"/>
          <w:sz w:val="24"/>
          <w:szCs w:val="24"/>
        </w:rPr>
        <w:t xml:space="preserve">района </w:t>
      </w:r>
      <w:r w:rsidR="00130F1F">
        <w:rPr>
          <w:rFonts w:ascii="Times New Roman" w:hAnsi="Times New Roman"/>
          <w:sz w:val="24"/>
          <w:szCs w:val="24"/>
        </w:rPr>
        <w:t xml:space="preserve">Забайкальского края </w:t>
      </w:r>
      <w:r w:rsidRPr="00AA563E">
        <w:rPr>
          <w:rFonts w:ascii="Times New Roman" w:hAnsi="Times New Roman"/>
          <w:sz w:val="24"/>
          <w:szCs w:val="24"/>
        </w:rPr>
        <w:t>в информационно - телекоммуникационной сети «Интернет».</w:t>
      </w:r>
    </w:p>
    <w:p w:rsidR="007D4F93" w:rsidRPr="00AA563E" w:rsidRDefault="007D4F93" w:rsidP="007D4F93">
      <w:pPr>
        <w:autoSpaceDE w:val="0"/>
        <w:autoSpaceDN w:val="0"/>
        <w:adjustRightInd w:val="0"/>
        <w:spacing w:after="0" w:line="340" w:lineRule="exact"/>
        <w:ind w:firstLine="539"/>
        <w:jc w:val="both"/>
        <w:rPr>
          <w:rFonts w:ascii="Times New Roman" w:hAnsi="Times New Roman"/>
          <w:b/>
          <w:sz w:val="24"/>
          <w:szCs w:val="24"/>
        </w:rPr>
      </w:pPr>
      <w:r w:rsidRPr="00AA563E">
        <w:rPr>
          <w:rFonts w:ascii="Times New Roman" w:hAnsi="Times New Roman"/>
          <w:b/>
          <w:sz w:val="24"/>
          <w:szCs w:val="24"/>
        </w:rPr>
        <w:t>3.1.2. Внеплановые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3.1.2.1. </w:t>
      </w:r>
      <w:proofErr w:type="gramStart"/>
      <w:r w:rsidRPr="00AA563E">
        <w:rPr>
          <w:rFonts w:ascii="Times New Roman" w:hAnsi="Times New Roman"/>
          <w:sz w:val="24"/>
          <w:szCs w:val="24"/>
        </w:rPr>
        <w:t xml:space="preserve">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w:t>
      </w:r>
      <w:r w:rsidRPr="00AA563E">
        <w:rPr>
          <w:rFonts w:ascii="Times New Roman" w:hAnsi="Times New Roman"/>
          <w:sz w:val="24"/>
          <w:szCs w:val="24"/>
        </w:rPr>
        <w:lastRenderedPageBreak/>
        <w:t xml:space="preserve">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3.1.2.2. Основанием для проведения внеплановой проверки является:</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в) нарушение прав потребителей (в случае обращения граждан, права которых нарушены);</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D4F93" w:rsidRPr="00AA563E" w:rsidRDefault="007D4F93" w:rsidP="007D4F93">
      <w:pPr>
        <w:autoSpaceDE w:val="0"/>
        <w:autoSpaceDN w:val="0"/>
        <w:adjustRightInd w:val="0"/>
        <w:spacing w:after="0"/>
        <w:ind w:firstLine="540"/>
        <w:jc w:val="both"/>
        <w:rPr>
          <w:rFonts w:ascii="Times New Roman" w:hAnsi="Times New Roman"/>
          <w:sz w:val="24"/>
          <w:szCs w:val="24"/>
        </w:rPr>
      </w:pPr>
      <w:r w:rsidRPr="00AA563E">
        <w:rPr>
          <w:rFonts w:ascii="Times New Roman" w:hAnsi="Times New Roman"/>
          <w:sz w:val="24"/>
          <w:szCs w:val="24"/>
        </w:rPr>
        <w:t>- наличие распоряжения органа муниципального контроля.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3.1.2.3.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абзаце 2 подпункта 3.1.2.2 настоящего Административного регламента, не могут служить основанием для проведения внеплановой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3.1.2.4. Внеплановая проверка проводится по основаниям, указанным в подпункте 3.1.2.2 настоящего Административного регламента, должностными лицами органа муниципального контроля, уполномоченными на их проведение, после согласования с органами прокуратуры по месту осуществления деятельности  юридических лиц и индивидуальных предпринимателей. </w:t>
      </w:r>
    </w:p>
    <w:p w:rsidR="007D4F93" w:rsidRPr="00AA563E" w:rsidRDefault="007D4F93" w:rsidP="007D4F93">
      <w:pPr>
        <w:spacing w:after="0"/>
        <w:jc w:val="both"/>
        <w:rPr>
          <w:rFonts w:ascii="Times New Roman" w:hAnsi="Times New Roman"/>
          <w:sz w:val="24"/>
          <w:szCs w:val="24"/>
        </w:rPr>
      </w:pPr>
      <w:r w:rsidRPr="00AA563E">
        <w:rPr>
          <w:rFonts w:ascii="Times New Roman" w:hAnsi="Times New Roman"/>
          <w:sz w:val="24"/>
          <w:szCs w:val="24"/>
        </w:rPr>
        <w:t xml:space="preserve">3.1.2.5. </w:t>
      </w:r>
      <w:proofErr w:type="gramStart"/>
      <w:r w:rsidRPr="00AA563E">
        <w:rPr>
          <w:rFonts w:ascii="Times New Roman" w:hAnsi="Times New Roman"/>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w:t>
      </w:r>
      <w:r w:rsidRPr="00AA563E">
        <w:rPr>
          <w:rFonts w:ascii="Times New Roman" w:hAnsi="Times New Roman"/>
          <w:sz w:val="24"/>
          <w:szCs w:val="24"/>
          <w:highlight w:val="cyan"/>
        </w:rPr>
        <w:t xml:space="preserve">, </w:t>
      </w:r>
      <w:r w:rsidRPr="00AA563E">
        <w:rPr>
          <w:rFonts w:ascii="Times New Roman" w:hAnsi="Times New Roman"/>
          <w:sz w:val="24"/>
          <w:szCs w:val="24"/>
        </w:rPr>
        <w:lastRenderedPageBreak/>
        <w:t>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AA563E">
        <w:rPr>
          <w:rFonts w:ascii="Times New Roman" w:hAnsi="Times New Roman"/>
          <w:sz w:val="24"/>
          <w:szCs w:val="24"/>
        </w:rPr>
        <w:t xml:space="preserve"> </w:t>
      </w:r>
      <w:proofErr w:type="gramStart"/>
      <w:r w:rsidRPr="00AA563E">
        <w:rPr>
          <w:rFonts w:ascii="Times New Roman" w:hAnsi="Times New Roman"/>
          <w:sz w:val="24"/>
          <w:szCs w:val="24"/>
        </w:rPr>
        <w:t>согласовании</w:t>
      </w:r>
      <w:proofErr w:type="gramEnd"/>
      <w:r w:rsidRPr="00AA563E">
        <w:rPr>
          <w:rFonts w:ascii="Times New Roman" w:hAnsi="Times New Roman"/>
          <w:sz w:val="24"/>
          <w:szCs w:val="24"/>
        </w:rPr>
        <w:t xml:space="preserve"> проведения внеплановой выездной проверки.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3.1.2.6.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3.1.2.7. </w:t>
      </w:r>
      <w:proofErr w:type="gramStart"/>
      <w:r w:rsidRPr="00AA563E">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A563E">
        <w:rPr>
          <w:rFonts w:ascii="Times New Roman" w:hAnsi="Times New Roman"/>
          <w:sz w:val="24"/>
          <w:szCs w:val="24"/>
        </w:rPr>
        <w:t xml:space="preserve">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3.1.2.5. настоящего Административного регламента. О проведении внеплановой выездной проверки, за исключением внеплановой выездной проверки, </w:t>
      </w:r>
      <w:proofErr w:type="gramStart"/>
      <w:r w:rsidRPr="00AA563E">
        <w:rPr>
          <w:rFonts w:ascii="Times New Roman" w:hAnsi="Times New Roman"/>
          <w:sz w:val="24"/>
          <w:szCs w:val="24"/>
        </w:rPr>
        <w:t>основания</w:t>
      </w:r>
      <w:proofErr w:type="gramEnd"/>
      <w:r w:rsidRPr="00AA563E">
        <w:rPr>
          <w:rFonts w:ascii="Times New Roman" w:hAnsi="Times New Roman"/>
          <w:sz w:val="24"/>
          <w:szCs w:val="24"/>
        </w:rPr>
        <w:t xml:space="preserve"> проведения которой указаны в абзаце 2 подпункта 3.1.2.2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В случае</w:t>
      </w:r>
      <w:proofErr w:type="gramStart"/>
      <w:r w:rsidRPr="00AA563E">
        <w:rPr>
          <w:rFonts w:ascii="Times New Roman" w:hAnsi="Times New Roman"/>
          <w:sz w:val="24"/>
          <w:szCs w:val="24"/>
        </w:rPr>
        <w:t>,</w:t>
      </w:r>
      <w:proofErr w:type="gramEnd"/>
      <w:r w:rsidRPr="00AA563E">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В случае проведения внеплановой выездной проверки членов </w:t>
      </w:r>
      <w:proofErr w:type="spellStart"/>
      <w:r w:rsidRPr="00AA563E">
        <w:rPr>
          <w:rFonts w:ascii="Times New Roman" w:hAnsi="Times New Roman"/>
          <w:sz w:val="24"/>
          <w:szCs w:val="24"/>
        </w:rPr>
        <w:t>саморегулируемой</w:t>
      </w:r>
      <w:proofErr w:type="spellEnd"/>
      <w:r w:rsidRPr="00AA563E">
        <w:rPr>
          <w:rFonts w:ascii="Times New Roman" w:hAnsi="Times New Roman"/>
          <w:sz w:val="24"/>
          <w:szCs w:val="24"/>
        </w:rPr>
        <w:t xml:space="preserve"> организации, орган муниципального контр</w:t>
      </w:r>
      <w:r w:rsidR="00130F1F">
        <w:rPr>
          <w:rFonts w:ascii="Times New Roman" w:hAnsi="Times New Roman"/>
          <w:sz w:val="24"/>
          <w:szCs w:val="24"/>
        </w:rPr>
        <w:t>о</w:t>
      </w:r>
      <w:r w:rsidRPr="00AA563E">
        <w:rPr>
          <w:rFonts w:ascii="Times New Roman" w:hAnsi="Times New Roman"/>
          <w:sz w:val="24"/>
          <w:szCs w:val="24"/>
        </w:rPr>
        <w:t xml:space="preserve">ля уведомляет </w:t>
      </w:r>
      <w:proofErr w:type="spellStart"/>
      <w:r w:rsidRPr="00AA563E">
        <w:rPr>
          <w:rFonts w:ascii="Times New Roman" w:hAnsi="Times New Roman"/>
          <w:sz w:val="24"/>
          <w:szCs w:val="24"/>
        </w:rPr>
        <w:t>саморегулируемую</w:t>
      </w:r>
      <w:proofErr w:type="spellEnd"/>
      <w:r w:rsidRPr="00AA563E">
        <w:rPr>
          <w:rFonts w:ascii="Times New Roman" w:hAnsi="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В случае выявления нарушений членами </w:t>
      </w:r>
      <w:proofErr w:type="spellStart"/>
      <w:r w:rsidRPr="00AA563E">
        <w:rPr>
          <w:rFonts w:ascii="Times New Roman" w:hAnsi="Times New Roman"/>
          <w:sz w:val="24"/>
          <w:szCs w:val="24"/>
        </w:rPr>
        <w:t>саморегулируемой</w:t>
      </w:r>
      <w:proofErr w:type="spellEnd"/>
      <w:r w:rsidRPr="00AA563E">
        <w:rPr>
          <w:rFonts w:ascii="Times New Roman" w:hAnsi="Times New Roman"/>
          <w:sz w:val="24"/>
          <w:szCs w:val="24"/>
        </w:rPr>
        <w:t xml:space="preserve">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внеплановой выездной проверки таких членов </w:t>
      </w:r>
      <w:proofErr w:type="spellStart"/>
      <w:r w:rsidRPr="00AA563E">
        <w:rPr>
          <w:rFonts w:ascii="Times New Roman" w:hAnsi="Times New Roman"/>
          <w:sz w:val="24"/>
          <w:szCs w:val="24"/>
        </w:rPr>
        <w:t>саморегулируемой</w:t>
      </w:r>
      <w:proofErr w:type="spellEnd"/>
      <w:r w:rsidRPr="00AA563E">
        <w:rPr>
          <w:rFonts w:ascii="Times New Roman" w:hAnsi="Times New Roman"/>
          <w:sz w:val="24"/>
          <w:szCs w:val="24"/>
        </w:rPr>
        <w:t xml:space="preserve"> организации сообщает в </w:t>
      </w:r>
      <w:proofErr w:type="spellStart"/>
      <w:r w:rsidRPr="00AA563E">
        <w:rPr>
          <w:rFonts w:ascii="Times New Roman" w:hAnsi="Times New Roman"/>
          <w:sz w:val="24"/>
          <w:szCs w:val="24"/>
        </w:rPr>
        <w:t>саморегулируемую</w:t>
      </w:r>
      <w:proofErr w:type="spellEnd"/>
      <w:r w:rsidRPr="00AA563E">
        <w:rPr>
          <w:rFonts w:ascii="Times New Roman" w:hAnsi="Times New Roman"/>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7D4F93" w:rsidRPr="00AA563E" w:rsidRDefault="007D4F93" w:rsidP="007D4F93">
      <w:pPr>
        <w:autoSpaceDE w:val="0"/>
        <w:autoSpaceDN w:val="0"/>
        <w:adjustRightInd w:val="0"/>
        <w:spacing w:after="0"/>
        <w:ind w:firstLine="539"/>
        <w:jc w:val="both"/>
        <w:rPr>
          <w:rFonts w:ascii="Times New Roman" w:hAnsi="Times New Roman"/>
          <w:b/>
          <w:sz w:val="24"/>
          <w:szCs w:val="24"/>
        </w:rPr>
      </w:pPr>
      <w:r w:rsidRPr="00AA563E">
        <w:rPr>
          <w:rFonts w:ascii="Times New Roman" w:hAnsi="Times New Roman"/>
          <w:b/>
          <w:sz w:val="24"/>
          <w:szCs w:val="24"/>
        </w:rPr>
        <w:t>3.2. Проведение документарной проверки и оформление ее результатов.</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lastRenderedPageBreak/>
        <w:t>3.2.1. Основанием для проведения документарной проверки является распоряжение руководителя органа муниципального контроля.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3.2.2. О проведении плановой документарной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(телефонограмма, факс).</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3.2.3. </w:t>
      </w:r>
      <w:proofErr w:type="gramStart"/>
      <w:r w:rsidRPr="00AA563E">
        <w:rPr>
          <w:rFonts w:ascii="Times New Roman" w:hAnsi="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 </w:t>
      </w:r>
      <w:proofErr w:type="gramEnd"/>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3.2.4. </w:t>
      </w:r>
      <w:proofErr w:type="gramStart"/>
      <w:r w:rsidRPr="00AA563E">
        <w:rPr>
          <w:rFonts w:ascii="Times New Roman" w:hAnsi="Times New Roman"/>
          <w:sz w:val="24"/>
          <w:szCs w:val="24"/>
        </w:rPr>
        <w:t>В процессе проведения документарной проверки в отношении юридического лица, индивидуального предпринимателя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w:t>
      </w:r>
      <w:proofErr w:type="gramEnd"/>
      <w:r w:rsidRPr="00AA563E">
        <w:rPr>
          <w:rFonts w:ascii="Times New Roman" w:hAnsi="Times New Roman"/>
          <w:sz w:val="24"/>
          <w:szCs w:val="24"/>
        </w:rP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A563E">
        <w:rPr>
          <w:rFonts w:ascii="Times New Roman" w:hAnsi="Times New Roman"/>
          <w:sz w:val="24"/>
          <w:szCs w:val="24"/>
        </w:rPr>
        <w:t>результатах</w:t>
      </w:r>
      <w:proofErr w:type="gramEnd"/>
      <w:r w:rsidRPr="00AA563E">
        <w:rPr>
          <w:rFonts w:ascii="Times New Roman" w:hAnsi="Times New Roman"/>
          <w:sz w:val="24"/>
          <w:szCs w:val="24"/>
        </w:rPr>
        <w:t xml:space="preserve"> осуществленных в отношении этих юридического лица, индивидуального предпринимателя,  органа муниципального контроля.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3.2.5. В случае</w:t>
      </w:r>
      <w:proofErr w:type="gramStart"/>
      <w:r w:rsidRPr="00AA563E">
        <w:rPr>
          <w:rFonts w:ascii="Times New Roman" w:hAnsi="Times New Roman"/>
          <w:sz w:val="24"/>
          <w:szCs w:val="24"/>
        </w:rPr>
        <w:t>,</w:t>
      </w:r>
      <w:proofErr w:type="gramEnd"/>
      <w:r w:rsidRPr="00AA563E">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3.2.6. Должностное лицо органа муниципального контроля,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AA563E">
        <w:rPr>
          <w:rFonts w:ascii="Times New Roman" w:hAnsi="Times New Roman"/>
          <w:sz w:val="24"/>
          <w:szCs w:val="24"/>
        </w:rPr>
        <w:t>документов</w:t>
      </w:r>
      <w:proofErr w:type="gramEnd"/>
      <w:r w:rsidRPr="00AA563E">
        <w:rPr>
          <w:rFonts w:ascii="Times New Roman" w:hAnsi="Times New Roman"/>
          <w:sz w:val="24"/>
          <w:szCs w:val="24"/>
        </w:rPr>
        <w:t xml:space="preserve"> либо при отсутствии пояснений, должностное лицо органа муниципального контроля,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lastRenderedPageBreak/>
        <w:t xml:space="preserve">3.2.7. При проведении документарной проверки должностное лицо органа муниципального контроля  не вправе требовать у проверяемого лица сведения и документы, не относящиеся к предмету документарной проверки.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3.2.8. </w:t>
      </w:r>
      <w:proofErr w:type="gramStart"/>
      <w:r w:rsidRPr="00AA563E">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3.2.9.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3.2.10. Выездная проверка проводится  в случае, если при документарной проверке не предоставляется </w:t>
      </w:r>
      <w:proofErr w:type="gramStart"/>
      <w:r w:rsidRPr="00AA563E">
        <w:rPr>
          <w:rFonts w:ascii="Times New Roman" w:hAnsi="Times New Roman"/>
          <w:sz w:val="24"/>
          <w:szCs w:val="24"/>
        </w:rPr>
        <w:t>возможным</w:t>
      </w:r>
      <w:proofErr w:type="gramEnd"/>
      <w:r w:rsidRPr="00AA563E">
        <w:rPr>
          <w:rFonts w:ascii="Times New Roman" w:hAnsi="Times New Roman"/>
          <w:sz w:val="24"/>
          <w:szCs w:val="24"/>
        </w:rPr>
        <w:t>:</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3.2.11. Копия распоряжения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одновременно с предъявлением служебного удостоверения.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proofErr w:type="gramStart"/>
      <w:r w:rsidRPr="00AA563E">
        <w:rPr>
          <w:rFonts w:ascii="Times New Roman" w:hAnsi="Times New Roman"/>
          <w:sz w:val="24"/>
          <w:szCs w:val="24"/>
        </w:rPr>
        <w:t xml:space="preserve">В случае проведения выездной проверки должностные лица органа муниципального контроля обязаны ознакомить руководителя, иное должностное лицо или уполномоченного представителя юридического лица, индивидуального предпринимателя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 </w:t>
      </w:r>
      <w:proofErr w:type="gramEnd"/>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3.2.12. 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органа муниципального контроля обязаны ознакомить подлежащих проверке лиц с настоящим Административным регламентом.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3.2.13. При проведении выездной проверки должностные лица органа муниципального контроля производят обмер границ земельного участка, составляют </w:t>
      </w:r>
      <w:proofErr w:type="spellStart"/>
      <w:r w:rsidRPr="00AA563E">
        <w:rPr>
          <w:rFonts w:ascii="Times New Roman" w:hAnsi="Times New Roman"/>
          <w:sz w:val="24"/>
          <w:szCs w:val="24"/>
        </w:rPr>
        <w:lastRenderedPageBreak/>
        <w:t>фототаблицу</w:t>
      </w:r>
      <w:proofErr w:type="spellEnd"/>
      <w:r w:rsidRPr="00AA563E">
        <w:rPr>
          <w:rFonts w:ascii="Times New Roman" w:hAnsi="Times New Roman"/>
          <w:sz w:val="24"/>
          <w:szCs w:val="24"/>
        </w:rPr>
        <w:t xml:space="preserve"> (</w:t>
      </w:r>
      <w:proofErr w:type="spellStart"/>
      <w:r w:rsidRPr="00AA563E">
        <w:rPr>
          <w:rFonts w:ascii="Times New Roman" w:hAnsi="Times New Roman"/>
          <w:sz w:val="24"/>
          <w:szCs w:val="24"/>
        </w:rPr>
        <w:t>фотофакт</w:t>
      </w:r>
      <w:proofErr w:type="spellEnd"/>
      <w:r w:rsidRPr="00AA563E">
        <w:rPr>
          <w:rFonts w:ascii="Times New Roman" w:hAnsi="Times New Roman"/>
          <w:sz w:val="24"/>
          <w:szCs w:val="24"/>
        </w:rPr>
        <w:t xml:space="preserve">), схематический чертеж земельного участка и иные документы, подтверждающие соблюдение (нарушение) земельного законодательства.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земельному участку. </w:t>
      </w:r>
    </w:p>
    <w:p w:rsidR="007D4F93" w:rsidRPr="00AA563E" w:rsidRDefault="007D4F93" w:rsidP="007D4F93">
      <w:pPr>
        <w:spacing w:after="0"/>
        <w:jc w:val="both"/>
        <w:rPr>
          <w:rFonts w:ascii="Times New Roman" w:hAnsi="Times New Roman"/>
          <w:sz w:val="24"/>
          <w:szCs w:val="24"/>
        </w:rPr>
      </w:pPr>
      <w:r w:rsidRPr="00AA563E">
        <w:rPr>
          <w:rFonts w:ascii="Times New Roman" w:hAnsi="Times New Roman"/>
          <w:sz w:val="24"/>
          <w:szCs w:val="24"/>
        </w:rPr>
        <w:t>3.2.14.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3.2.15. Способом фиксации результата административной процедуры по проведению проверки является составление акта проверки (приложение № 2).</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3.2.16. В акте проверки указываются: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3.2.16.1. Дата, время и место составления акта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3.2.16.2. Наименование органа муниципального земельного контроля.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3.2.16.3. Дата и номер распоряжения органа муниципального контроля о проведении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3.2.16.4. Фамилии, имена, отчества и должности должностного лица или должностных лиц,  проводивших проверку.</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3.2.16.5.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A563E">
        <w:rPr>
          <w:rFonts w:ascii="Times New Roman" w:hAnsi="Times New Roman"/>
          <w:sz w:val="24"/>
          <w:szCs w:val="24"/>
        </w:rPr>
        <w:t>присутствовавших</w:t>
      </w:r>
      <w:proofErr w:type="gramEnd"/>
      <w:r w:rsidRPr="00AA563E">
        <w:rPr>
          <w:rFonts w:ascii="Times New Roman" w:hAnsi="Times New Roman"/>
          <w:sz w:val="24"/>
          <w:szCs w:val="24"/>
        </w:rPr>
        <w:t xml:space="preserve"> при проведении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3.2.16.6. Дата, время, продолжительность и место проведения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3.2.16.8.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3.2.16.9. </w:t>
      </w:r>
      <w:proofErr w:type="gramStart"/>
      <w:r w:rsidRPr="00AA563E">
        <w:rPr>
          <w:rFonts w:ascii="Times New Roman" w:hAnsi="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AA563E">
        <w:rPr>
          <w:rFonts w:ascii="Times New Roman" w:hAnsi="Times New Roman"/>
          <w:sz w:val="24"/>
          <w:szCs w:val="24"/>
        </w:rPr>
        <w:t xml:space="preserve"> отсутствием у юридического лица, индивидуального предпринимателя указанного журнала; </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3.2.16.10. Подпись должностного лица  или должностных лиц, проводившего проверку.</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AA563E">
        <w:rPr>
          <w:rFonts w:ascii="Times New Roman" w:hAnsi="Times New Roman"/>
          <w:sz w:val="24"/>
          <w:szCs w:val="24"/>
        </w:rPr>
        <w:lastRenderedPageBreak/>
        <w:t>индивидуальному предпринимателю под роспись об ознакомлении либо об отказе в ознакомлении с актом проверки.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В случае отказа проверяемого лица дать расписку об ознакомлении либо об отказе в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3.2.18.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индивидуального предпринимателя под </w:t>
      </w:r>
      <w:proofErr w:type="gramStart"/>
      <w:r w:rsidRPr="00AA563E">
        <w:rPr>
          <w:rFonts w:ascii="Times New Roman" w:hAnsi="Times New Roman"/>
          <w:sz w:val="24"/>
          <w:szCs w:val="24"/>
        </w:rPr>
        <w:t>роспись</w:t>
      </w:r>
      <w:proofErr w:type="gramEnd"/>
      <w:r w:rsidRPr="00AA563E">
        <w:rPr>
          <w:rFonts w:ascii="Times New Roman" w:hAnsi="Times New Roman"/>
          <w:sz w:val="24"/>
          <w:szCs w:val="24"/>
        </w:rPr>
        <w:t xml:space="preserve"> либо направляется заказным почтовым отправлением с уведомлением о вручении, которое приобщается к экземпляру акта проверки, </w:t>
      </w:r>
      <w:proofErr w:type="gramStart"/>
      <w:r w:rsidRPr="00AA563E">
        <w:rPr>
          <w:rFonts w:ascii="Times New Roman" w:hAnsi="Times New Roman"/>
          <w:sz w:val="24"/>
          <w:szCs w:val="24"/>
        </w:rPr>
        <w:t>хранящемуся</w:t>
      </w:r>
      <w:proofErr w:type="gramEnd"/>
      <w:r w:rsidRPr="00AA563E">
        <w:rPr>
          <w:rFonts w:ascii="Times New Roman" w:hAnsi="Times New Roman"/>
          <w:sz w:val="24"/>
          <w:szCs w:val="24"/>
        </w:rPr>
        <w:t xml:space="preserve"> в деле органа муниципального контроля.</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3.2.19.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3.2.20. </w:t>
      </w:r>
      <w:proofErr w:type="gramStart"/>
      <w:r w:rsidRPr="00AA563E">
        <w:rPr>
          <w:rFonts w:ascii="Times New Roman" w:hAnsi="Times New Roman"/>
          <w:sz w:val="24"/>
          <w:szCs w:val="24"/>
        </w:rPr>
        <w:t>В журнале учета проверок, который 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обязаны вести юридические лица и индивидуальные предприниматели,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w:t>
      </w:r>
      <w:proofErr w:type="gramEnd"/>
      <w:r w:rsidRPr="00AA563E">
        <w:rPr>
          <w:rFonts w:ascii="Times New Roman" w:hAnsi="Times New Roman"/>
          <w:sz w:val="24"/>
          <w:szCs w:val="24"/>
        </w:rPr>
        <w:t xml:space="preserve"> окончания проведения проверки, времени ее проведения, правовых основаниях, целях, задачах и предмете проверке,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D4F93" w:rsidRPr="00AA563E" w:rsidRDefault="007D4F93" w:rsidP="007D4F93">
      <w:pPr>
        <w:autoSpaceDE w:val="0"/>
        <w:autoSpaceDN w:val="0"/>
        <w:adjustRightInd w:val="0"/>
        <w:spacing w:after="0" w:line="340" w:lineRule="exact"/>
        <w:ind w:firstLine="539"/>
        <w:jc w:val="both"/>
        <w:rPr>
          <w:rFonts w:ascii="Times New Roman" w:hAnsi="Times New Roman"/>
          <w:sz w:val="24"/>
          <w:szCs w:val="24"/>
        </w:rPr>
      </w:pPr>
      <w:r w:rsidRPr="00AA563E">
        <w:rPr>
          <w:rFonts w:ascii="Times New Roman" w:hAnsi="Times New Roman"/>
          <w:sz w:val="24"/>
          <w:szCs w:val="24"/>
        </w:rPr>
        <w:t xml:space="preserve">3.2.21. </w:t>
      </w:r>
      <w:proofErr w:type="gramStart"/>
      <w:r w:rsidRPr="00AA563E">
        <w:rPr>
          <w:rFonts w:ascii="Times New Roman" w:hAnsi="Times New Roman"/>
          <w:sz w:val="24"/>
          <w:szCs w:val="24"/>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 отношении выданного предписания об устранении выявленных нарушений в</w:t>
      </w:r>
      <w:proofErr w:type="gramEnd"/>
      <w:r w:rsidRPr="00AA563E">
        <w:rPr>
          <w:rFonts w:ascii="Times New Roman" w:hAnsi="Times New Roman"/>
          <w:sz w:val="24"/>
          <w:szCs w:val="24"/>
        </w:rPr>
        <w:t xml:space="preserve"> </w:t>
      </w:r>
      <w:proofErr w:type="gramStart"/>
      <w:r w:rsidRPr="00AA563E">
        <w:rPr>
          <w:rFonts w:ascii="Times New Roman" w:hAnsi="Times New Roman"/>
          <w:sz w:val="24"/>
          <w:szCs w:val="24"/>
        </w:rPr>
        <w:t>целом</w:t>
      </w:r>
      <w:proofErr w:type="gramEnd"/>
      <w:r w:rsidRPr="00AA563E">
        <w:rPr>
          <w:rFonts w:ascii="Times New Roman" w:hAnsi="Times New Roman"/>
          <w:sz w:val="24"/>
          <w:szCs w:val="24"/>
        </w:rPr>
        <w:t xml:space="preserve">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p>
    <w:p w:rsidR="007D4F93" w:rsidRPr="00AA563E" w:rsidRDefault="007D4F93" w:rsidP="007D4F93">
      <w:pPr>
        <w:autoSpaceDE w:val="0"/>
        <w:autoSpaceDN w:val="0"/>
        <w:adjustRightInd w:val="0"/>
        <w:spacing w:after="0"/>
        <w:ind w:firstLine="539"/>
        <w:jc w:val="both"/>
        <w:rPr>
          <w:rFonts w:ascii="Times New Roman" w:hAnsi="Times New Roman"/>
          <w:b/>
          <w:sz w:val="24"/>
          <w:szCs w:val="24"/>
        </w:rPr>
      </w:pPr>
      <w:r w:rsidRPr="00AA563E">
        <w:rPr>
          <w:rFonts w:ascii="Times New Roman" w:hAnsi="Times New Roman"/>
          <w:b/>
          <w:sz w:val="24"/>
          <w:szCs w:val="24"/>
        </w:rPr>
        <w:t>3.3. Принятие предусмотренных законодательством Российской Федерации мер по выявленным нарушениям.</w:t>
      </w:r>
    </w:p>
    <w:p w:rsidR="007D4F93" w:rsidRPr="00AA563E" w:rsidRDefault="007D4F93" w:rsidP="007D4F93">
      <w:pPr>
        <w:pStyle w:val="a3"/>
        <w:spacing w:before="0" w:beforeAutospacing="0" w:after="0" w:afterAutospacing="0" w:line="276" w:lineRule="auto"/>
        <w:ind w:firstLine="709"/>
        <w:jc w:val="both"/>
      </w:pPr>
      <w:r w:rsidRPr="00AA563E">
        <w:t xml:space="preserve">3.3.1. Основанием для принятия </w:t>
      </w:r>
      <w:proofErr w:type="gramStart"/>
      <w:r w:rsidRPr="00AA563E">
        <w:t>мер,  предусмотренных законодательством Российской Федерации является</w:t>
      </w:r>
      <w:proofErr w:type="gramEnd"/>
      <w:r w:rsidRPr="00AA563E">
        <w:t xml:space="preserve"> выявление при проведении проверки нарушений юридическим лицом, индивидуальным предпринимателем обязательных требований или </w:t>
      </w:r>
      <w:r w:rsidRPr="00AA563E">
        <w:lastRenderedPageBreak/>
        <w:t>требований, установленных муниципальными правовыми актами.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D4F93" w:rsidRPr="00AA563E" w:rsidRDefault="007D4F93" w:rsidP="007D4F93">
      <w:pPr>
        <w:pStyle w:val="a3"/>
        <w:spacing w:before="0" w:beforeAutospacing="0" w:after="0" w:afterAutospacing="0" w:line="276" w:lineRule="auto"/>
        <w:ind w:firstLine="709"/>
        <w:jc w:val="both"/>
      </w:pPr>
      <w:proofErr w:type="gramStart"/>
      <w:r w:rsidRPr="00AA563E">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AA563E">
        <w:t xml:space="preserve"> характера, а также других мероприятий, предусмотренных федеральными законами;</w:t>
      </w:r>
    </w:p>
    <w:p w:rsidR="007D4F93" w:rsidRPr="00AA563E" w:rsidRDefault="007D4F93" w:rsidP="007D4F93">
      <w:pPr>
        <w:pStyle w:val="a3"/>
        <w:spacing w:before="0" w:beforeAutospacing="0" w:after="0" w:afterAutospacing="0" w:line="276" w:lineRule="auto"/>
        <w:ind w:firstLine="709"/>
        <w:jc w:val="both"/>
      </w:pPr>
      <w:r w:rsidRPr="00AA563E">
        <w:t xml:space="preserve">- принять меры по </w:t>
      </w:r>
      <w:proofErr w:type="gramStart"/>
      <w:r w:rsidRPr="00AA563E">
        <w:t>контролю за</w:t>
      </w:r>
      <w:proofErr w:type="gramEnd"/>
      <w:r w:rsidRPr="00AA563E">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D4F93" w:rsidRPr="00AA563E" w:rsidRDefault="007D4F93" w:rsidP="007D4F93">
      <w:pPr>
        <w:pStyle w:val="a3"/>
        <w:spacing w:before="0" w:beforeAutospacing="0" w:after="0" w:afterAutospacing="0" w:line="276" w:lineRule="auto"/>
        <w:ind w:firstLine="709"/>
        <w:jc w:val="both"/>
      </w:pPr>
      <w:r w:rsidRPr="00AA563E">
        <w:t xml:space="preserve">3.3.2. </w:t>
      </w:r>
      <w:proofErr w:type="gramStart"/>
      <w:r w:rsidRPr="00AA563E">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roofErr w:type="gramEnd"/>
      <w:r w:rsidRPr="00AA563E">
        <w:t xml:space="preserve"> </w:t>
      </w:r>
      <w:proofErr w:type="gramStart"/>
      <w:r w:rsidRPr="00AA563E">
        <w:t>или такой вред причинен, должностное лицо органа муниципального контроля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w:t>
      </w:r>
      <w:proofErr w:type="gramEnd"/>
      <w:r w:rsidRPr="00AA563E">
        <w:t xml:space="preserve">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D4F93" w:rsidRPr="00AA563E" w:rsidRDefault="007D4F93" w:rsidP="007D4F93">
      <w:pPr>
        <w:autoSpaceDE w:val="0"/>
        <w:autoSpaceDN w:val="0"/>
        <w:adjustRightInd w:val="0"/>
        <w:spacing w:after="0" w:line="340" w:lineRule="exact"/>
        <w:ind w:firstLine="539"/>
        <w:jc w:val="both"/>
        <w:rPr>
          <w:rFonts w:ascii="Times New Roman" w:hAnsi="Times New Roman"/>
          <w:b/>
          <w:sz w:val="24"/>
          <w:szCs w:val="24"/>
        </w:rPr>
      </w:pPr>
      <w:r w:rsidRPr="00AA563E">
        <w:rPr>
          <w:rFonts w:ascii="Times New Roman" w:hAnsi="Times New Roman"/>
          <w:b/>
          <w:sz w:val="24"/>
          <w:szCs w:val="24"/>
        </w:rPr>
        <w:t xml:space="preserve">4. Порядок и формы </w:t>
      </w:r>
      <w:proofErr w:type="gramStart"/>
      <w:r w:rsidRPr="00AA563E">
        <w:rPr>
          <w:rFonts w:ascii="Times New Roman" w:hAnsi="Times New Roman"/>
          <w:b/>
          <w:sz w:val="24"/>
          <w:szCs w:val="24"/>
        </w:rPr>
        <w:t>контроля за</w:t>
      </w:r>
      <w:proofErr w:type="gramEnd"/>
      <w:r w:rsidRPr="00AA563E">
        <w:rPr>
          <w:rFonts w:ascii="Times New Roman" w:hAnsi="Times New Roman"/>
          <w:b/>
          <w:sz w:val="24"/>
          <w:szCs w:val="24"/>
        </w:rPr>
        <w:t xml:space="preserve"> осуществлением</w:t>
      </w:r>
    </w:p>
    <w:p w:rsidR="007D4F93" w:rsidRPr="00AA563E" w:rsidRDefault="007D4F93" w:rsidP="007D4F93">
      <w:pPr>
        <w:autoSpaceDE w:val="0"/>
        <w:autoSpaceDN w:val="0"/>
        <w:adjustRightInd w:val="0"/>
        <w:spacing w:after="0" w:line="340" w:lineRule="exact"/>
        <w:ind w:firstLine="539"/>
        <w:jc w:val="both"/>
        <w:rPr>
          <w:rFonts w:ascii="Times New Roman" w:hAnsi="Times New Roman"/>
          <w:b/>
          <w:sz w:val="24"/>
          <w:szCs w:val="24"/>
        </w:rPr>
      </w:pPr>
      <w:r w:rsidRPr="00AA563E">
        <w:rPr>
          <w:rFonts w:ascii="Times New Roman" w:hAnsi="Times New Roman"/>
          <w:b/>
          <w:sz w:val="24"/>
          <w:szCs w:val="24"/>
        </w:rPr>
        <w:t>муниципального  земельного контроля</w:t>
      </w:r>
    </w:p>
    <w:p w:rsidR="007D4F93" w:rsidRPr="00AA563E" w:rsidRDefault="007D4F93" w:rsidP="007D4F93">
      <w:pPr>
        <w:autoSpaceDE w:val="0"/>
        <w:autoSpaceDN w:val="0"/>
        <w:adjustRightInd w:val="0"/>
        <w:spacing w:after="0"/>
        <w:ind w:firstLine="709"/>
        <w:jc w:val="both"/>
        <w:rPr>
          <w:rFonts w:ascii="Times New Roman" w:hAnsi="Times New Roman"/>
          <w:sz w:val="24"/>
          <w:szCs w:val="24"/>
        </w:rPr>
      </w:pPr>
      <w:r w:rsidRPr="00AA563E">
        <w:rPr>
          <w:rFonts w:ascii="Times New Roman" w:hAnsi="Times New Roman"/>
          <w:sz w:val="24"/>
          <w:szCs w:val="24"/>
        </w:rPr>
        <w:t xml:space="preserve">4.1. </w:t>
      </w:r>
      <w:proofErr w:type="gramStart"/>
      <w:r w:rsidRPr="00AA563E">
        <w:rPr>
          <w:rFonts w:ascii="Times New Roman" w:hAnsi="Times New Roman"/>
          <w:sz w:val="24"/>
          <w:szCs w:val="24"/>
        </w:rPr>
        <w:t>Контроль за</w:t>
      </w:r>
      <w:proofErr w:type="gramEnd"/>
      <w:r w:rsidRPr="00AA563E">
        <w:rPr>
          <w:rFonts w:ascii="Times New Roman" w:hAnsi="Times New Roman"/>
          <w:sz w:val="24"/>
          <w:szCs w:val="24"/>
        </w:rPr>
        <w:t xml:space="preserve"> исполнением положений настоящего Административного регламента осуществляется руководителем органа муниципального контроля или уполномоченными им должностными лицами.</w:t>
      </w:r>
    </w:p>
    <w:p w:rsidR="007D4F93" w:rsidRPr="00AA563E" w:rsidRDefault="007D4F93" w:rsidP="007D4F93">
      <w:pPr>
        <w:spacing w:after="0"/>
        <w:ind w:firstLine="709"/>
        <w:jc w:val="both"/>
        <w:rPr>
          <w:rFonts w:ascii="Times New Roman" w:hAnsi="Times New Roman"/>
          <w:sz w:val="24"/>
          <w:szCs w:val="24"/>
        </w:rPr>
      </w:pPr>
      <w:r w:rsidRPr="00AA563E">
        <w:rPr>
          <w:rFonts w:ascii="Times New Roman" w:hAnsi="Times New Roman"/>
          <w:sz w:val="24"/>
          <w:szCs w:val="24"/>
        </w:rPr>
        <w:lastRenderedPageBreak/>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органа муниципального контроля.</w:t>
      </w:r>
    </w:p>
    <w:p w:rsidR="007D4F93" w:rsidRPr="00AA563E" w:rsidRDefault="007D4F93" w:rsidP="007D4F93">
      <w:pPr>
        <w:pStyle w:val="ConsPlusNormal"/>
        <w:spacing w:line="276" w:lineRule="auto"/>
        <w:ind w:firstLine="709"/>
        <w:jc w:val="both"/>
        <w:rPr>
          <w:rFonts w:ascii="Times New Roman" w:hAnsi="Times New Roman" w:cs="Times New Roman"/>
          <w:sz w:val="24"/>
          <w:szCs w:val="24"/>
        </w:rPr>
      </w:pPr>
      <w:r w:rsidRPr="00AA563E">
        <w:rPr>
          <w:rFonts w:ascii="Times New Roman" w:hAnsi="Times New Roman" w:cs="Times New Roman"/>
          <w:sz w:val="24"/>
          <w:szCs w:val="24"/>
        </w:rPr>
        <w:t>Руководитель органа муниципального контроля, а также уполномоченное им должностное лицо, осуществляя контроль, вправе:</w:t>
      </w:r>
    </w:p>
    <w:p w:rsidR="007D4F93" w:rsidRPr="00AA563E" w:rsidRDefault="007D4F93" w:rsidP="007D4F93">
      <w:pPr>
        <w:pStyle w:val="ConsPlusNormal"/>
        <w:spacing w:line="276" w:lineRule="auto"/>
        <w:ind w:firstLine="709"/>
        <w:jc w:val="both"/>
        <w:rPr>
          <w:rFonts w:ascii="Times New Roman" w:hAnsi="Times New Roman" w:cs="Times New Roman"/>
          <w:sz w:val="24"/>
          <w:szCs w:val="24"/>
        </w:rPr>
      </w:pPr>
      <w:r w:rsidRPr="00AA563E">
        <w:rPr>
          <w:rFonts w:ascii="Times New Roman" w:hAnsi="Times New Roman" w:cs="Times New Roman"/>
          <w:sz w:val="24"/>
          <w:szCs w:val="24"/>
        </w:rPr>
        <w:t>контролировать соблюдение порядка и условий проведения муниципального  контроля;</w:t>
      </w:r>
    </w:p>
    <w:p w:rsidR="007D4F93" w:rsidRPr="00AA563E" w:rsidRDefault="007D4F93" w:rsidP="007D4F93">
      <w:pPr>
        <w:pStyle w:val="ConsPlusNormal"/>
        <w:spacing w:line="276" w:lineRule="auto"/>
        <w:ind w:firstLine="709"/>
        <w:jc w:val="both"/>
        <w:rPr>
          <w:rFonts w:ascii="Times New Roman" w:hAnsi="Times New Roman" w:cs="Times New Roman"/>
          <w:sz w:val="24"/>
          <w:szCs w:val="24"/>
        </w:rPr>
      </w:pPr>
      <w:r w:rsidRPr="00AA563E">
        <w:rPr>
          <w:rFonts w:ascii="Times New Roman" w:hAnsi="Times New Roman" w:cs="Times New Roman"/>
          <w:sz w:val="24"/>
          <w:szCs w:val="24"/>
        </w:rPr>
        <w:t>в случае выявления нарушений требований федерального законодательства, законодательства субъекта Российской Федерации, а также настоящего Административного регламента требовать устранения таких нарушений, давать письменные предписания, обязательные для исполнения;</w:t>
      </w:r>
    </w:p>
    <w:p w:rsidR="007D4F93" w:rsidRPr="00AA563E" w:rsidRDefault="007D4F93" w:rsidP="007D4F93">
      <w:pPr>
        <w:pStyle w:val="ConsPlusNormal"/>
        <w:spacing w:line="276" w:lineRule="auto"/>
        <w:ind w:firstLine="709"/>
        <w:jc w:val="both"/>
        <w:rPr>
          <w:rFonts w:ascii="Times New Roman" w:hAnsi="Times New Roman" w:cs="Times New Roman"/>
          <w:sz w:val="24"/>
          <w:szCs w:val="24"/>
        </w:rPr>
      </w:pPr>
      <w:r w:rsidRPr="00AA563E">
        <w:rPr>
          <w:rFonts w:ascii="Times New Roman" w:hAnsi="Times New Roman" w:cs="Times New Roman"/>
          <w:sz w:val="24"/>
          <w:szCs w:val="24"/>
        </w:rPr>
        <w:t>назначать должностных лиц органа муниципального контроля для постоянного наблюдения за проведением муниципального земельного контроля.</w:t>
      </w:r>
    </w:p>
    <w:p w:rsidR="007D4F93" w:rsidRPr="00AA563E" w:rsidRDefault="007D4F93" w:rsidP="007D4F93">
      <w:pPr>
        <w:autoSpaceDE w:val="0"/>
        <w:autoSpaceDN w:val="0"/>
        <w:adjustRightInd w:val="0"/>
        <w:spacing w:after="0"/>
        <w:ind w:firstLine="709"/>
        <w:jc w:val="both"/>
        <w:rPr>
          <w:rFonts w:ascii="Times New Roman" w:hAnsi="Times New Roman"/>
          <w:sz w:val="24"/>
          <w:szCs w:val="24"/>
        </w:rPr>
      </w:pPr>
      <w:r w:rsidRPr="00AA563E">
        <w:rPr>
          <w:rFonts w:ascii="Times New Roman" w:hAnsi="Times New Roman"/>
          <w:sz w:val="24"/>
          <w:szCs w:val="24"/>
        </w:rPr>
        <w:t>Плановые и внеплановые проверки полноты и качества осуществления муниципального земельного контроля осуществляются руководителем органа муниципального контроля,  а также уполномоченными им должностными лицами.</w:t>
      </w:r>
    </w:p>
    <w:p w:rsidR="007D4F93" w:rsidRPr="00AA563E" w:rsidRDefault="007D4F93" w:rsidP="007D4F93">
      <w:pPr>
        <w:autoSpaceDE w:val="0"/>
        <w:autoSpaceDN w:val="0"/>
        <w:adjustRightInd w:val="0"/>
        <w:spacing w:after="0"/>
        <w:ind w:firstLine="709"/>
        <w:jc w:val="both"/>
        <w:rPr>
          <w:rFonts w:ascii="Times New Roman" w:hAnsi="Times New Roman"/>
          <w:sz w:val="24"/>
          <w:szCs w:val="24"/>
        </w:rPr>
      </w:pPr>
      <w:r w:rsidRPr="00AA563E">
        <w:rPr>
          <w:rFonts w:ascii="Times New Roman" w:hAnsi="Times New Roman"/>
          <w:sz w:val="24"/>
          <w:szCs w:val="24"/>
        </w:rPr>
        <w:t>4.2. Ответственность должностных лиц органа муниципального контроля закрепляется в их должностных регламентах (инструкциях).</w:t>
      </w:r>
    </w:p>
    <w:p w:rsidR="007D4F93" w:rsidRPr="00AA563E" w:rsidRDefault="007D4F93" w:rsidP="007D4F93">
      <w:pPr>
        <w:spacing w:after="0"/>
        <w:ind w:firstLine="709"/>
        <w:jc w:val="both"/>
        <w:rPr>
          <w:rFonts w:ascii="Times New Roman" w:hAnsi="Times New Roman"/>
          <w:sz w:val="24"/>
          <w:szCs w:val="24"/>
        </w:rPr>
      </w:pPr>
      <w:r w:rsidRPr="00AA563E">
        <w:rPr>
          <w:rFonts w:ascii="Times New Roman" w:hAnsi="Times New Roman"/>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осуществления муниципального земельного контроля, соблюдения положений настоящего Административного регламента.</w:t>
      </w:r>
    </w:p>
    <w:p w:rsidR="007D4F93" w:rsidRPr="00AA563E" w:rsidRDefault="007D4F93" w:rsidP="007D4F93">
      <w:pPr>
        <w:pStyle w:val="a3"/>
        <w:spacing w:before="0" w:beforeAutospacing="0" w:after="0" w:afterAutospacing="0" w:line="340" w:lineRule="exact"/>
        <w:ind w:firstLine="539"/>
        <w:jc w:val="both"/>
      </w:pPr>
      <w:proofErr w:type="gramStart"/>
      <w:r w:rsidRPr="00AA563E">
        <w:t>Контроль за</w:t>
      </w:r>
      <w:proofErr w:type="gramEnd"/>
      <w:r w:rsidRPr="00AA563E">
        <w:t xml:space="preserve"> соблюдением и исполнением должностными лицами органа муниципального контроля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также осуществляется органами прокуратуры.</w:t>
      </w:r>
    </w:p>
    <w:p w:rsidR="007D4F93" w:rsidRPr="00AA563E" w:rsidRDefault="007D4F93" w:rsidP="007D4F93">
      <w:pPr>
        <w:pStyle w:val="ConsPlusNormal"/>
        <w:spacing w:line="340" w:lineRule="exact"/>
        <w:jc w:val="both"/>
        <w:outlineLvl w:val="1"/>
        <w:rPr>
          <w:rFonts w:ascii="Times New Roman" w:hAnsi="Times New Roman" w:cs="Times New Roman"/>
          <w:b/>
          <w:sz w:val="24"/>
          <w:szCs w:val="24"/>
        </w:rPr>
      </w:pPr>
      <w:r w:rsidRPr="00AA563E">
        <w:rPr>
          <w:rFonts w:ascii="Times New Roman" w:hAnsi="Times New Roman" w:cs="Times New Roman"/>
          <w:b/>
          <w:sz w:val="24"/>
          <w:szCs w:val="24"/>
        </w:rPr>
        <w:t>5. Досудебный (внесудебный) порядок обжалования решений и действий (бездействия) органа муниципального контроля, а также ее должностных лиц</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5.1. Руководитель, иное должностное лицо или уполномоченный представитель юридического лица, индивидуального предпринимателя имеют право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 в досудебном (внесудебном) порядке.</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5.2. Жалоба на действия (бездействие) должностных лиц органа муниципального контроля подается на имя руководителя органа муниципального контроля в письменном виде и должна быть подписана руководителем или уполномоченным представителем юридического лица, индивидуального предпринимателя и заверена печатью проверяемого лица (при наличии).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К жалобе могут быть приложены документы, подтверждающие доводы, указанные в ней.</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5.3. Поступившая жалоба рассматривается в течение пятнадцати рабочих дней со дня ее регистрации. </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5.4. Срок рассмотрения жалобы продлевается в случае принятия руководителем </w:t>
      </w:r>
      <w:r w:rsidRPr="00AA563E">
        <w:rPr>
          <w:rFonts w:ascii="Times New Roman" w:hAnsi="Times New Roman" w:cs="Times New Roman"/>
          <w:sz w:val="24"/>
          <w:szCs w:val="24"/>
        </w:rPr>
        <w:lastRenderedPageBreak/>
        <w:t>органа муниципального контроля  решения о необходимости проведения проверки по жалобе, запроса дополнительной информации, но не более чем на пятнадцать рабочих дней.</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Решение о продлении срока рассмотрения жалобы сообщается юридическому лицу, индивидуальному предпринимателю, подавшему жалобу, в письменном виде с указанием причин продления.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5.5. </w:t>
      </w:r>
      <w:proofErr w:type="gramStart"/>
      <w:r w:rsidRPr="00AA563E">
        <w:rPr>
          <w:rFonts w:ascii="Times New Roman" w:hAnsi="Times New Roman" w:cs="Times New Roman"/>
          <w:sz w:val="24"/>
          <w:szCs w:val="24"/>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органа муниципального контроля, а также членам его семьи, руководитель органа муниципального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Если текст письменной жалобы не поддается прочтению, ответ на жалобу не дается, о чем в течение семи дней со дня регистрации обращения сообщается  юридическому лицу, индивидуальному предпринимателю, направившему обращение, если его название (фамилия) и почтовый адрес поддаются прочтению. </w:t>
      </w:r>
      <w:proofErr w:type="gramStart"/>
      <w:r w:rsidRPr="00AA563E">
        <w:rPr>
          <w:rFonts w:ascii="Times New Roman" w:hAnsi="Times New Roman" w:cs="Times New Roman"/>
          <w:sz w:val="24"/>
          <w:szCs w:val="24"/>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w:t>
      </w:r>
      <w:proofErr w:type="gramEnd"/>
      <w:r w:rsidRPr="00AA563E">
        <w:rPr>
          <w:rFonts w:ascii="Times New Roman" w:hAnsi="Times New Roman" w:cs="Times New Roman"/>
          <w:sz w:val="24"/>
          <w:szCs w:val="24"/>
        </w:rPr>
        <w:t xml:space="preserve"> в орган муниципального контроля. О данном решении уведомляется лицо, направившее жалобу.</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муниципального контроля.</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5.6. По результатам рассмотрения жалобы на действия (бездействие) должностного лица органа муниципального контроля  принимается одно из следующих решений:</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 признание действий (бездействия) должностного лица органа муниципального контроля, проводившего проверку, </w:t>
      </w:r>
      <w:proofErr w:type="gramStart"/>
      <w:r w:rsidRPr="00AA563E">
        <w:rPr>
          <w:rFonts w:ascii="Times New Roman" w:hAnsi="Times New Roman" w:cs="Times New Roman"/>
          <w:sz w:val="24"/>
          <w:szCs w:val="24"/>
        </w:rPr>
        <w:t>соответствующим</w:t>
      </w:r>
      <w:proofErr w:type="gramEnd"/>
      <w:r w:rsidRPr="00AA563E">
        <w:rPr>
          <w:rFonts w:ascii="Times New Roman" w:hAnsi="Times New Roman" w:cs="Times New Roman"/>
          <w:sz w:val="24"/>
          <w:szCs w:val="24"/>
        </w:rPr>
        <w:t xml:space="preserve"> законодательству Российской Федерации;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lastRenderedPageBreak/>
        <w:t xml:space="preserve">- признание действий (бездействия) должностного лица органа муниципального контроля, проводившего проверку, не </w:t>
      </w:r>
      <w:proofErr w:type="gramStart"/>
      <w:r w:rsidRPr="00AA563E">
        <w:rPr>
          <w:rFonts w:ascii="Times New Roman" w:hAnsi="Times New Roman" w:cs="Times New Roman"/>
          <w:sz w:val="24"/>
          <w:szCs w:val="24"/>
        </w:rPr>
        <w:t>соответствующими</w:t>
      </w:r>
      <w:proofErr w:type="gramEnd"/>
      <w:r w:rsidRPr="00AA563E">
        <w:rPr>
          <w:rFonts w:ascii="Times New Roman" w:hAnsi="Times New Roman" w:cs="Times New Roman"/>
          <w:sz w:val="24"/>
          <w:szCs w:val="24"/>
        </w:rPr>
        <w:t xml:space="preserve"> законодательству Российской Федерации полностью или частично.</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5.7. В случае признания действий (бездействия) должностного лица  органа муниципального контроля </w:t>
      </w:r>
      <w:proofErr w:type="gramStart"/>
      <w:r w:rsidRPr="00AA563E">
        <w:rPr>
          <w:rFonts w:ascii="Times New Roman" w:hAnsi="Times New Roman" w:cs="Times New Roman"/>
          <w:sz w:val="24"/>
          <w:szCs w:val="24"/>
        </w:rPr>
        <w:t>соответствующими</w:t>
      </w:r>
      <w:proofErr w:type="gramEnd"/>
      <w:r w:rsidRPr="00AA563E">
        <w:rPr>
          <w:rFonts w:ascii="Times New Roman" w:hAnsi="Times New Roman" w:cs="Times New Roman"/>
          <w:sz w:val="24"/>
          <w:szCs w:val="24"/>
        </w:rPr>
        <w:t xml:space="preserve"> законодательству Российской Федерации выносится отказ в удовлетворении жалобы.</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 xml:space="preserve">В случае признания действий (бездействия) должностного лица органа муниципального контроля не </w:t>
      </w:r>
      <w:proofErr w:type="gramStart"/>
      <w:r w:rsidRPr="00AA563E">
        <w:rPr>
          <w:rFonts w:ascii="Times New Roman" w:hAnsi="Times New Roman" w:cs="Times New Roman"/>
          <w:sz w:val="24"/>
          <w:szCs w:val="24"/>
        </w:rPr>
        <w:t>соответствующими</w:t>
      </w:r>
      <w:proofErr w:type="gramEnd"/>
      <w:r w:rsidRPr="00AA563E">
        <w:rPr>
          <w:rFonts w:ascii="Times New Roman" w:hAnsi="Times New Roman" w:cs="Times New Roman"/>
          <w:sz w:val="24"/>
          <w:szCs w:val="24"/>
        </w:rPr>
        <w:t xml:space="preserve"> законодательству Российской Федерации полностью или частично выносится решение о привлечении данного должностного лица органа муниципального контроля к ответственности в соответствии с законодательством Российской Федерации.</w:t>
      </w:r>
    </w:p>
    <w:p w:rsidR="007D4F93" w:rsidRPr="00AA563E" w:rsidRDefault="007D4F93" w:rsidP="007D4F93">
      <w:pPr>
        <w:pStyle w:val="ConsPlusNormal"/>
        <w:spacing w:line="340" w:lineRule="exact"/>
        <w:ind w:firstLine="540"/>
        <w:jc w:val="both"/>
        <w:rPr>
          <w:rFonts w:ascii="Times New Roman" w:hAnsi="Times New Roman" w:cs="Times New Roman"/>
          <w:sz w:val="24"/>
          <w:szCs w:val="24"/>
        </w:rPr>
      </w:pPr>
      <w:r w:rsidRPr="00AA563E">
        <w:rPr>
          <w:rFonts w:ascii="Times New Roman" w:hAnsi="Times New Roman" w:cs="Times New Roman"/>
          <w:sz w:val="24"/>
          <w:szCs w:val="24"/>
        </w:rPr>
        <w:t>5.8.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7D4F93" w:rsidRPr="00AA563E" w:rsidRDefault="007D4F93" w:rsidP="007D4F93">
      <w:pPr>
        <w:pStyle w:val="ConsPlusNormal"/>
        <w:spacing w:line="340" w:lineRule="exact"/>
        <w:ind w:firstLine="540"/>
        <w:jc w:val="center"/>
        <w:rPr>
          <w:rFonts w:ascii="Times New Roman" w:hAnsi="Times New Roman" w:cs="Times New Roman"/>
          <w:sz w:val="24"/>
          <w:szCs w:val="24"/>
        </w:rPr>
      </w:pPr>
      <w:r w:rsidRPr="00AA563E">
        <w:rPr>
          <w:rFonts w:ascii="Times New Roman" w:hAnsi="Times New Roman" w:cs="Times New Roman"/>
          <w:sz w:val="24"/>
          <w:szCs w:val="24"/>
        </w:rPr>
        <w:t>_______________</w:t>
      </w:r>
    </w:p>
    <w:p w:rsidR="007D4F93" w:rsidRPr="00AA563E" w:rsidRDefault="007D4F93" w:rsidP="007D4F93">
      <w:pPr>
        <w:pStyle w:val="ConsPlusNormal"/>
        <w:ind w:left="5664" w:firstLine="0"/>
        <w:jc w:val="both"/>
        <w:outlineLvl w:val="1"/>
        <w:rPr>
          <w:rFonts w:ascii="Times New Roman" w:hAnsi="Times New Roman" w:cs="Times New Roman"/>
          <w:sz w:val="24"/>
          <w:szCs w:val="24"/>
        </w:rPr>
      </w:pPr>
    </w:p>
    <w:p w:rsidR="007D4F93" w:rsidRDefault="007D4F93"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Default="00130F1F" w:rsidP="007D4F93">
      <w:pPr>
        <w:pStyle w:val="ConsPlusNormal"/>
        <w:ind w:left="5664" w:firstLine="0"/>
        <w:jc w:val="both"/>
        <w:outlineLvl w:val="1"/>
        <w:rPr>
          <w:rFonts w:ascii="Times New Roman" w:hAnsi="Times New Roman" w:cs="Times New Roman"/>
          <w:sz w:val="24"/>
          <w:szCs w:val="24"/>
        </w:rPr>
      </w:pPr>
    </w:p>
    <w:p w:rsidR="00130F1F" w:rsidRPr="00AA563E" w:rsidRDefault="00130F1F" w:rsidP="007D4F93">
      <w:pPr>
        <w:pStyle w:val="ConsPlusNormal"/>
        <w:ind w:left="5664" w:firstLine="0"/>
        <w:jc w:val="both"/>
        <w:outlineLvl w:val="1"/>
        <w:rPr>
          <w:rFonts w:ascii="Times New Roman" w:hAnsi="Times New Roman" w:cs="Times New Roman"/>
          <w:sz w:val="24"/>
          <w:szCs w:val="24"/>
        </w:rPr>
      </w:pPr>
    </w:p>
    <w:p w:rsidR="007D4F93" w:rsidRDefault="007D4F93" w:rsidP="007D4F93">
      <w:pPr>
        <w:pStyle w:val="ConsPlusNormal"/>
        <w:ind w:firstLine="0"/>
        <w:jc w:val="both"/>
        <w:outlineLvl w:val="1"/>
        <w:rPr>
          <w:rFonts w:ascii="Times New Roman" w:hAnsi="Times New Roman" w:cs="Times New Roman"/>
          <w:sz w:val="28"/>
          <w:szCs w:val="28"/>
        </w:rPr>
      </w:pPr>
    </w:p>
    <w:p w:rsidR="007D4F93" w:rsidRDefault="007D4F93" w:rsidP="007D4F93">
      <w:pPr>
        <w:pStyle w:val="ConsPlusNormal"/>
        <w:ind w:firstLine="0"/>
        <w:outlineLvl w:val="1"/>
        <w:rPr>
          <w:rFonts w:ascii="Times New Roman" w:hAnsi="Times New Roman" w:cs="Times New Roman"/>
          <w:sz w:val="28"/>
          <w:szCs w:val="28"/>
        </w:rPr>
      </w:pPr>
    </w:p>
    <w:p w:rsidR="007D4F93" w:rsidRDefault="007D4F93" w:rsidP="007D4F93">
      <w:pPr>
        <w:pStyle w:val="ConsPlusNormal"/>
        <w:ind w:firstLine="0"/>
        <w:outlineLvl w:val="1"/>
        <w:rPr>
          <w:rFonts w:ascii="Times New Roman" w:hAnsi="Times New Roman" w:cs="Times New Roman"/>
          <w:sz w:val="28"/>
          <w:szCs w:val="28"/>
        </w:rPr>
      </w:pPr>
    </w:p>
    <w:p w:rsidR="007D4F93" w:rsidRDefault="007D4F93" w:rsidP="007D4F93">
      <w:pPr>
        <w:pStyle w:val="ConsPlusNormal"/>
        <w:ind w:firstLine="0"/>
        <w:outlineLvl w:val="1"/>
        <w:rPr>
          <w:rFonts w:ascii="Times New Roman" w:hAnsi="Times New Roman" w:cs="Times New Roman"/>
          <w:sz w:val="28"/>
          <w:szCs w:val="28"/>
        </w:rPr>
      </w:pPr>
    </w:p>
    <w:p w:rsidR="007D4F93" w:rsidRDefault="007D4F93" w:rsidP="007D4F93">
      <w:pPr>
        <w:pStyle w:val="ConsPlusNormal"/>
        <w:ind w:firstLine="0"/>
        <w:outlineLvl w:val="1"/>
        <w:rPr>
          <w:rFonts w:ascii="Times New Roman" w:hAnsi="Times New Roman" w:cs="Times New Roman"/>
          <w:sz w:val="28"/>
          <w:szCs w:val="28"/>
        </w:rPr>
      </w:pPr>
    </w:p>
    <w:p w:rsidR="007D4F93" w:rsidRPr="003D2B38" w:rsidRDefault="007D4F93" w:rsidP="007D4F93">
      <w:pPr>
        <w:pStyle w:val="ConsPlusNormal"/>
        <w:ind w:left="5664" w:firstLine="0"/>
        <w:outlineLvl w:val="1"/>
        <w:rPr>
          <w:rFonts w:ascii="Times New Roman" w:hAnsi="Times New Roman" w:cs="Times New Roman"/>
          <w:sz w:val="28"/>
          <w:szCs w:val="28"/>
        </w:rPr>
      </w:pPr>
    </w:p>
    <w:p w:rsidR="007D4F93" w:rsidRPr="003D2B38" w:rsidRDefault="007D4F93" w:rsidP="007D4F93">
      <w:pPr>
        <w:pStyle w:val="ConsPlusNormal"/>
        <w:ind w:left="5664" w:firstLine="0"/>
        <w:outlineLvl w:val="1"/>
        <w:rPr>
          <w:rFonts w:ascii="Times New Roman" w:hAnsi="Times New Roman" w:cs="Times New Roman"/>
          <w:sz w:val="28"/>
          <w:szCs w:val="28"/>
        </w:rPr>
      </w:pPr>
      <w:r w:rsidRPr="003D2B38">
        <w:rPr>
          <w:rFonts w:ascii="Times New Roman" w:hAnsi="Times New Roman" w:cs="Times New Roman"/>
          <w:sz w:val="28"/>
          <w:szCs w:val="28"/>
        </w:rPr>
        <w:lastRenderedPageBreak/>
        <w:t>Приложение № 1</w:t>
      </w:r>
    </w:p>
    <w:p w:rsidR="007D4F93" w:rsidRPr="003D2B38" w:rsidRDefault="007D4F93" w:rsidP="007D4F93">
      <w:pPr>
        <w:pStyle w:val="ConsPlusNormal"/>
        <w:ind w:firstLine="540"/>
        <w:jc w:val="both"/>
        <w:rPr>
          <w:rFonts w:ascii="Times New Roman" w:hAnsi="Times New Roman" w:cs="Times New Roman"/>
          <w:sz w:val="28"/>
          <w:szCs w:val="28"/>
        </w:rPr>
      </w:pPr>
    </w:p>
    <w:p w:rsidR="007D4F93" w:rsidRPr="003D2B38" w:rsidRDefault="007D4F93" w:rsidP="007D4F93">
      <w:pPr>
        <w:pStyle w:val="ConsPlusNormal"/>
        <w:ind w:firstLine="540"/>
        <w:jc w:val="both"/>
        <w:rPr>
          <w:rFonts w:ascii="Times New Roman" w:hAnsi="Times New Roman" w:cs="Times New Roman"/>
          <w:sz w:val="28"/>
          <w:szCs w:val="28"/>
        </w:rPr>
      </w:pPr>
    </w:p>
    <w:p w:rsidR="007D4F93" w:rsidRPr="003D2B38" w:rsidRDefault="007D4F93" w:rsidP="007D4F93">
      <w:pPr>
        <w:pStyle w:val="ConsPlusNormal"/>
        <w:jc w:val="center"/>
        <w:rPr>
          <w:rFonts w:ascii="Times New Roman" w:hAnsi="Times New Roman" w:cs="Times New Roman"/>
          <w:b/>
          <w:bCs/>
          <w:sz w:val="28"/>
          <w:szCs w:val="28"/>
        </w:rPr>
      </w:pPr>
      <w:r w:rsidRPr="003D2B38">
        <w:rPr>
          <w:rFonts w:ascii="Times New Roman" w:hAnsi="Times New Roman" w:cs="Times New Roman"/>
          <w:b/>
          <w:bCs/>
          <w:sz w:val="28"/>
          <w:szCs w:val="28"/>
        </w:rPr>
        <w:t>БЛОК-СХЕМА</w:t>
      </w:r>
    </w:p>
    <w:p w:rsidR="007D4F93" w:rsidRPr="003D2B38" w:rsidRDefault="007D4F93" w:rsidP="007D4F93">
      <w:pPr>
        <w:pStyle w:val="ConsPlusNormal"/>
        <w:jc w:val="center"/>
        <w:rPr>
          <w:rFonts w:ascii="Times New Roman" w:hAnsi="Times New Roman" w:cs="Times New Roman"/>
          <w:b/>
          <w:bCs/>
          <w:sz w:val="28"/>
          <w:szCs w:val="28"/>
        </w:rPr>
      </w:pPr>
      <w:r w:rsidRPr="003D2B38">
        <w:rPr>
          <w:rFonts w:ascii="Times New Roman" w:hAnsi="Times New Roman" w:cs="Times New Roman"/>
          <w:b/>
          <w:bCs/>
          <w:sz w:val="28"/>
          <w:szCs w:val="28"/>
        </w:rPr>
        <w:t xml:space="preserve">последовательности исполнения </w:t>
      </w:r>
      <w:proofErr w:type="gramStart"/>
      <w:r w:rsidRPr="003D2B38">
        <w:rPr>
          <w:rFonts w:ascii="Times New Roman" w:hAnsi="Times New Roman" w:cs="Times New Roman"/>
          <w:b/>
          <w:bCs/>
          <w:sz w:val="28"/>
          <w:szCs w:val="28"/>
        </w:rPr>
        <w:t>административных</w:t>
      </w:r>
      <w:proofErr w:type="gramEnd"/>
    </w:p>
    <w:p w:rsidR="007D4F93" w:rsidRPr="003D2B38" w:rsidRDefault="007D4F93" w:rsidP="007D4F93">
      <w:pPr>
        <w:pStyle w:val="ConsPlusNormal"/>
        <w:jc w:val="center"/>
        <w:rPr>
          <w:rFonts w:ascii="Times New Roman" w:hAnsi="Times New Roman" w:cs="Times New Roman"/>
          <w:b/>
          <w:bCs/>
          <w:sz w:val="28"/>
          <w:szCs w:val="28"/>
        </w:rPr>
      </w:pPr>
      <w:r w:rsidRPr="003D2B38">
        <w:rPr>
          <w:rFonts w:ascii="Times New Roman" w:hAnsi="Times New Roman" w:cs="Times New Roman"/>
          <w:b/>
          <w:bCs/>
          <w:sz w:val="28"/>
          <w:szCs w:val="28"/>
        </w:rPr>
        <w:t>процедур (действий) при осуществлении</w:t>
      </w:r>
    </w:p>
    <w:p w:rsidR="007D4F93" w:rsidRPr="003D2B38" w:rsidRDefault="007D4F93" w:rsidP="007D4F93">
      <w:pPr>
        <w:spacing w:after="0" w:line="240" w:lineRule="auto"/>
        <w:jc w:val="center"/>
        <w:rPr>
          <w:rFonts w:ascii="Times New Roman" w:hAnsi="Times New Roman"/>
          <w:b/>
          <w:sz w:val="28"/>
          <w:szCs w:val="28"/>
        </w:rPr>
      </w:pPr>
      <w:r w:rsidRPr="003D2B38">
        <w:rPr>
          <w:rFonts w:ascii="Times New Roman" w:hAnsi="Times New Roman"/>
          <w:b/>
          <w:bCs/>
          <w:sz w:val="28"/>
          <w:szCs w:val="28"/>
        </w:rPr>
        <w:t xml:space="preserve">муниципального земельного </w:t>
      </w:r>
      <w:proofErr w:type="gramStart"/>
      <w:r w:rsidRPr="003D2B38">
        <w:rPr>
          <w:rFonts w:ascii="Times New Roman" w:hAnsi="Times New Roman"/>
          <w:b/>
          <w:bCs/>
          <w:sz w:val="28"/>
          <w:szCs w:val="28"/>
        </w:rPr>
        <w:t>контроля</w:t>
      </w:r>
      <w:r w:rsidRPr="003D2B38">
        <w:rPr>
          <w:rFonts w:ascii="Times New Roman" w:hAnsi="Times New Roman"/>
          <w:b/>
          <w:sz w:val="28"/>
          <w:szCs w:val="28"/>
        </w:rPr>
        <w:t xml:space="preserve"> за</w:t>
      </w:r>
      <w:proofErr w:type="gramEnd"/>
      <w:r w:rsidRPr="003D2B38">
        <w:rPr>
          <w:rFonts w:ascii="Times New Roman" w:hAnsi="Times New Roman"/>
          <w:b/>
          <w:sz w:val="28"/>
          <w:szCs w:val="28"/>
        </w:rPr>
        <w:t xml:space="preserve"> использованием</w:t>
      </w:r>
    </w:p>
    <w:p w:rsidR="007D4F93" w:rsidRPr="003D2B38" w:rsidRDefault="007D4F93" w:rsidP="007D4F93">
      <w:pPr>
        <w:spacing w:after="0" w:line="240" w:lineRule="auto"/>
        <w:jc w:val="center"/>
        <w:rPr>
          <w:rFonts w:ascii="Times New Roman" w:hAnsi="Times New Roman"/>
          <w:b/>
          <w:sz w:val="28"/>
          <w:szCs w:val="28"/>
        </w:rPr>
      </w:pPr>
      <w:r w:rsidRPr="003D2B38">
        <w:rPr>
          <w:rFonts w:ascii="Times New Roman" w:hAnsi="Times New Roman"/>
          <w:b/>
          <w:sz w:val="28"/>
          <w:szCs w:val="28"/>
        </w:rPr>
        <w:t xml:space="preserve">земель сельского поселения </w:t>
      </w:r>
      <w:r w:rsidR="00130F1F">
        <w:rPr>
          <w:rFonts w:ascii="Times New Roman" w:hAnsi="Times New Roman"/>
          <w:b/>
          <w:sz w:val="28"/>
          <w:szCs w:val="28"/>
        </w:rPr>
        <w:t>Дульдурга</w:t>
      </w:r>
    </w:p>
    <w:p w:rsidR="007D4F93" w:rsidRPr="003D2B38" w:rsidRDefault="007D4F93" w:rsidP="007D4F93">
      <w:pPr>
        <w:pStyle w:val="ConsPlusNormal"/>
        <w:rPr>
          <w:rFonts w:ascii="Times New Roman" w:hAnsi="Times New Roman" w:cs="Times New Roman"/>
          <w:sz w:val="28"/>
          <w:szCs w:val="28"/>
        </w:rPr>
      </w:pPr>
    </w:p>
    <w:p w:rsidR="007D4F93" w:rsidRPr="00F0027F" w:rsidRDefault="007D4F93" w:rsidP="007D4F93">
      <w:pPr>
        <w:pStyle w:val="ConsPlusNonformat"/>
      </w:pPr>
      <w:r w:rsidRPr="00F0027F">
        <w:t xml:space="preserve">                                   ┌───────────────────────────────┐</w:t>
      </w:r>
    </w:p>
    <w:p w:rsidR="007D4F93" w:rsidRPr="00F0027F" w:rsidRDefault="007D4F93" w:rsidP="007D4F93">
      <w:pPr>
        <w:pStyle w:val="ConsPlusNonformat"/>
      </w:pPr>
      <w:r w:rsidRPr="00F0027F">
        <w:t xml:space="preserve">                                   │ Утверждение плана проведения  │</w:t>
      </w:r>
    </w:p>
    <w:p w:rsidR="007D4F93" w:rsidRPr="00F0027F" w:rsidRDefault="007D4F93" w:rsidP="007D4F93">
      <w:pPr>
        <w:pStyle w:val="ConsPlusNonformat"/>
      </w:pPr>
      <w:r w:rsidRPr="00F0027F">
        <w:t xml:space="preserve">                              ┌───&gt;</w:t>
      </w:r>
      <w:proofErr w:type="spellStart"/>
      <w:r w:rsidRPr="00F0027F">
        <w:t>│плановых</w:t>
      </w:r>
      <w:proofErr w:type="spellEnd"/>
      <w:r w:rsidRPr="00F0027F">
        <w:t xml:space="preserve"> проверок и </w:t>
      </w:r>
      <w:proofErr w:type="spellStart"/>
      <w:r w:rsidRPr="00F0027F">
        <w:t>направление│</w:t>
      </w:r>
      <w:proofErr w:type="spellEnd"/>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его в органы прокуратуры    │</w:t>
      </w:r>
    </w:p>
    <w:p w:rsidR="007D4F93" w:rsidRPr="00F0027F" w:rsidRDefault="007D4F93" w:rsidP="007D4F93">
      <w:pPr>
        <w:pStyle w:val="ConsPlusNonformat"/>
      </w:pPr>
      <w:r w:rsidRPr="00F0027F">
        <w:t>│  Организация проведения   ├─┤    └───────────────────────────────┘</w:t>
      </w:r>
    </w:p>
    <w:p w:rsidR="007D4F93" w:rsidRPr="00F0027F" w:rsidRDefault="007D4F93" w:rsidP="007D4F93">
      <w:pPr>
        <w:pStyle w:val="ConsPlusNonformat"/>
      </w:pPr>
      <w:r w:rsidRPr="00F0027F">
        <w:t xml:space="preserve">│         проверки          │ </w:t>
      </w:r>
      <w:proofErr w:type="spellStart"/>
      <w:r w:rsidRPr="00F0027F">
        <w:t>│</w:t>
      </w:r>
      <w:proofErr w:type="spellEnd"/>
    </w:p>
    <w:p w:rsidR="007D4F93" w:rsidRPr="00F0027F" w:rsidRDefault="007D4F93" w:rsidP="007D4F93">
      <w:pPr>
        <w:pStyle w:val="ConsPlusNonformat"/>
      </w:pPr>
      <w:r w:rsidRPr="00F0027F">
        <w:t>└────────────┬──────────────┘ │    ┌───────────────────────────────┐</w:t>
      </w:r>
    </w:p>
    <w:p w:rsidR="007D4F93" w:rsidRPr="00F0027F" w:rsidRDefault="007D4F93" w:rsidP="007D4F93">
      <w:pPr>
        <w:pStyle w:val="ConsPlusNonformat"/>
      </w:pPr>
      <w:r w:rsidRPr="00F0027F">
        <w:t xml:space="preserve">             │                └───&gt;│   Согласование </w:t>
      </w:r>
      <w:proofErr w:type="gramStart"/>
      <w:r w:rsidRPr="00F0027F">
        <w:t>внеплановых</w:t>
      </w:r>
      <w:proofErr w:type="gramEnd"/>
      <w:r w:rsidRPr="00F0027F">
        <w:t xml:space="preserve">    │</w:t>
      </w:r>
    </w:p>
    <w:p w:rsidR="007D4F93" w:rsidRPr="00F0027F" w:rsidRDefault="007D4F93" w:rsidP="007D4F93">
      <w:pPr>
        <w:pStyle w:val="ConsPlusNonformat"/>
      </w:pPr>
      <w:r w:rsidRPr="00F0027F">
        <w:t xml:space="preserve">             │                     </w:t>
      </w:r>
      <w:proofErr w:type="spellStart"/>
      <w:r w:rsidRPr="00F0027F">
        <w:t>│проверок</w:t>
      </w:r>
      <w:proofErr w:type="spellEnd"/>
      <w:r w:rsidRPr="00F0027F">
        <w:t xml:space="preserve"> с органами </w:t>
      </w:r>
      <w:proofErr w:type="spellStart"/>
      <w:r w:rsidRPr="00F0027F">
        <w:t>прокуратуры│</w:t>
      </w:r>
      <w:proofErr w:type="spellEnd"/>
    </w:p>
    <w:p w:rsidR="007D4F93" w:rsidRPr="00F0027F" w:rsidRDefault="007D4F93" w:rsidP="007D4F93">
      <w:pPr>
        <w:pStyle w:val="ConsPlusNonformat"/>
      </w:pPr>
      <w:r w:rsidRPr="00F0027F">
        <w:t xml:space="preserve">             │                     └───────────────────────────────┘</w:t>
      </w:r>
    </w:p>
    <w:p w:rsidR="007D4F93" w:rsidRPr="00F0027F" w:rsidRDefault="007D4F93" w:rsidP="007D4F93">
      <w:pPr>
        <w:pStyle w:val="ConsPlusNonformat"/>
      </w:pPr>
      <w:r w:rsidRPr="00F0027F">
        <w:t xml:space="preserve">             │</w:t>
      </w:r>
    </w:p>
    <w:p w:rsidR="007D4F93" w:rsidRPr="00F0027F" w:rsidRDefault="007D4F93" w:rsidP="007D4F93">
      <w:pPr>
        <w:pStyle w:val="ConsPlusNonformat"/>
      </w:pPr>
      <w:r w:rsidRPr="00F0027F">
        <w:t xml:space="preserve">             │                     ┌───────────────────────────────┐</w:t>
      </w:r>
    </w:p>
    <w:p w:rsidR="007D4F93" w:rsidRPr="00F0027F" w:rsidRDefault="007D4F93" w:rsidP="007D4F93">
      <w:pPr>
        <w:pStyle w:val="ConsPlusNonformat"/>
      </w:pPr>
      <w:r w:rsidRPr="00F0027F">
        <w:t xml:space="preserve">             │                ┌───&gt;│  Осуществление мероприятий    │</w:t>
      </w:r>
    </w:p>
    <w:p w:rsidR="007D4F93" w:rsidRPr="00F0027F" w:rsidRDefault="007D4F93" w:rsidP="007D4F93">
      <w:pPr>
        <w:pStyle w:val="ConsPlusNonformat"/>
      </w:pPr>
      <w:r w:rsidRPr="00F0027F">
        <w:t xml:space="preserve">             \/               │    </w:t>
      </w:r>
      <w:proofErr w:type="spellStart"/>
      <w:r w:rsidRPr="00F0027F">
        <w:t>│</w:t>
      </w:r>
      <w:proofErr w:type="spellEnd"/>
      <w:r w:rsidRPr="00F0027F">
        <w:t xml:space="preserve">   по организации проверки     │</w:t>
      </w:r>
    </w:p>
    <w:p w:rsidR="007D4F93" w:rsidRPr="00F0027F" w:rsidRDefault="007D4F93" w:rsidP="007D4F93">
      <w:pPr>
        <w:pStyle w:val="ConsPlusNonformat"/>
      </w:pPr>
      <w:r w:rsidRPr="00F0027F">
        <w:t>┌───────────────────────────┐ │    └───────────────────────────────┘</w:t>
      </w:r>
    </w:p>
    <w:p w:rsidR="007D4F93" w:rsidRPr="00F0027F" w:rsidRDefault="007D4F93" w:rsidP="007D4F93">
      <w:pPr>
        <w:pStyle w:val="ConsPlusNonformat"/>
      </w:pPr>
      <w:r w:rsidRPr="00F0027F">
        <w:t>│    Проведение проверки    ├─┤</w:t>
      </w:r>
    </w:p>
    <w:p w:rsidR="007D4F93" w:rsidRPr="00F0027F" w:rsidRDefault="007D4F93" w:rsidP="007D4F93">
      <w:pPr>
        <w:pStyle w:val="ConsPlusNonformat"/>
      </w:pPr>
      <w:proofErr w:type="spellStart"/>
      <w:r w:rsidRPr="00F0027F">
        <w:t>│и</w:t>
      </w:r>
      <w:proofErr w:type="spellEnd"/>
      <w:r w:rsidRPr="00F0027F">
        <w:t xml:space="preserve"> оформление ее </w:t>
      </w:r>
      <w:proofErr w:type="spellStart"/>
      <w:r w:rsidRPr="00F0027F">
        <w:t>результатов│</w:t>
      </w:r>
      <w:proofErr w:type="spellEnd"/>
      <w:r w:rsidRPr="00F0027F">
        <w:t xml:space="preserve"> │    ┌───────────────────────────────┐</w:t>
      </w:r>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Осуществление        │</w:t>
      </w:r>
    </w:p>
    <w:p w:rsidR="007D4F93" w:rsidRPr="00F0027F" w:rsidRDefault="007D4F93" w:rsidP="007D4F93">
      <w:pPr>
        <w:pStyle w:val="ConsPlusNonformat"/>
      </w:pPr>
      <w:r w:rsidRPr="00F0027F">
        <w:t xml:space="preserve">             │                ├───&gt;│          документарной        │          </w:t>
      </w:r>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w:t>
      </w:r>
      <w:proofErr w:type="spellStart"/>
      <w:r w:rsidRPr="00F0027F">
        <w:t>│</w:t>
      </w:r>
      <w:proofErr w:type="spellEnd"/>
      <w:r w:rsidRPr="00F0027F">
        <w:t xml:space="preserve">             проверки          │</w:t>
      </w:r>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w:t>
      </w:r>
    </w:p>
    <w:p w:rsidR="007D4F93" w:rsidRPr="00F0027F" w:rsidRDefault="007D4F93" w:rsidP="007D4F93">
      <w:pPr>
        <w:pStyle w:val="ConsPlusNonformat"/>
      </w:pPr>
      <w:r w:rsidRPr="00F0027F">
        <w:t xml:space="preserve">             │                </w:t>
      </w:r>
      <w:proofErr w:type="spellStart"/>
      <w:r w:rsidRPr="00F0027F">
        <w:t>│</w:t>
      </w:r>
      <w:proofErr w:type="spellEnd"/>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w:t>
      </w:r>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w:t>
      </w:r>
      <w:proofErr w:type="spellStart"/>
      <w:r w:rsidRPr="00F0027F">
        <w:t>│</w:t>
      </w:r>
      <w:proofErr w:type="spellEnd"/>
      <w:r w:rsidRPr="00F0027F">
        <w:t xml:space="preserve">          Осуществление        │</w:t>
      </w:r>
    </w:p>
    <w:p w:rsidR="007D4F93" w:rsidRPr="00F0027F" w:rsidRDefault="007D4F93" w:rsidP="007D4F93">
      <w:pPr>
        <w:pStyle w:val="ConsPlusNonformat"/>
      </w:pPr>
      <w:r w:rsidRPr="00F0027F">
        <w:t xml:space="preserve">             │                ├───&gt;│             выездной          │</w:t>
      </w:r>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w:t>
      </w:r>
      <w:proofErr w:type="spellStart"/>
      <w:r w:rsidRPr="00F0027F">
        <w:t>│</w:t>
      </w:r>
      <w:proofErr w:type="spellEnd"/>
      <w:r w:rsidRPr="00F0027F">
        <w:t xml:space="preserve">             проверки          │</w:t>
      </w:r>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w:t>
      </w:r>
    </w:p>
    <w:p w:rsidR="007D4F93" w:rsidRPr="00F0027F" w:rsidRDefault="007D4F93" w:rsidP="007D4F93">
      <w:pPr>
        <w:pStyle w:val="ConsPlusNonformat"/>
      </w:pPr>
      <w:r w:rsidRPr="00F0027F">
        <w:t xml:space="preserve">             │                </w:t>
      </w:r>
      <w:proofErr w:type="spellStart"/>
      <w:r w:rsidRPr="00F0027F">
        <w:t>│</w:t>
      </w:r>
      <w:proofErr w:type="spellEnd"/>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w:t>
      </w:r>
    </w:p>
    <w:p w:rsidR="007D4F93" w:rsidRPr="00F0027F" w:rsidRDefault="007D4F93" w:rsidP="007D4F93">
      <w:pPr>
        <w:pStyle w:val="ConsPlusNonformat"/>
      </w:pPr>
      <w:r w:rsidRPr="00F0027F">
        <w:t xml:space="preserve">             │                └───&gt;│   Составление акта проверки   │</w:t>
      </w:r>
    </w:p>
    <w:p w:rsidR="007D4F93" w:rsidRPr="00F0027F" w:rsidRDefault="007D4F93" w:rsidP="007D4F93">
      <w:pPr>
        <w:pStyle w:val="ConsPlusNonformat"/>
      </w:pPr>
      <w:r w:rsidRPr="00F0027F">
        <w:t xml:space="preserve">             │                     └────┬─────────────────────┬────┘</w:t>
      </w:r>
    </w:p>
    <w:p w:rsidR="007D4F93" w:rsidRPr="00F0027F" w:rsidRDefault="007D4F93" w:rsidP="007D4F93">
      <w:pPr>
        <w:pStyle w:val="ConsPlusNonformat"/>
      </w:pPr>
      <w:r w:rsidRPr="00F0027F">
        <w:t xml:space="preserve">             │                          </w:t>
      </w:r>
      <w:proofErr w:type="spellStart"/>
      <w:r w:rsidRPr="00F0027F">
        <w:t>│</w:t>
      </w:r>
      <w:proofErr w:type="spellEnd"/>
      <w:r w:rsidRPr="00F0027F">
        <w:t xml:space="preserve">                     </w:t>
      </w:r>
      <w:proofErr w:type="spellStart"/>
      <w:r w:rsidRPr="00F0027F">
        <w:t>│</w:t>
      </w:r>
      <w:proofErr w:type="spellEnd"/>
    </w:p>
    <w:p w:rsidR="007D4F93" w:rsidRPr="00F0027F" w:rsidRDefault="007D4F93" w:rsidP="007D4F93">
      <w:pPr>
        <w:pStyle w:val="ConsPlusNonformat"/>
      </w:pPr>
      <w:r w:rsidRPr="00F0027F">
        <w:t xml:space="preserve">             │                          \/                    \/</w:t>
      </w:r>
    </w:p>
    <w:p w:rsidR="007D4F93" w:rsidRPr="00F0027F" w:rsidRDefault="007D4F93" w:rsidP="007D4F93">
      <w:pPr>
        <w:pStyle w:val="ConsPlusNonformat"/>
      </w:pPr>
      <w:r w:rsidRPr="00F0027F">
        <w:t xml:space="preserve">             │                 ┌──────────────────┐ ┌─────────────────────┐</w:t>
      </w:r>
    </w:p>
    <w:p w:rsidR="007D4F93" w:rsidRPr="00F0027F" w:rsidRDefault="007D4F93" w:rsidP="007D4F93">
      <w:pPr>
        <w:pStyle w:val="ConsPlusNonformat"/>
      </w:pPr>
      <w:r w:rsidRPr="00F0027F">
        <w:t xml:space="preserve">             │                 </w:t>
      </w:r>
      <w:proofErr w:type="spellStart"/>
      <w:r w:rsidRPr="00F0027F">
        <w:t>│Нарушения</w:t>
      </w:r>
      <w:proofErr w:type="spellEnd"/>
      <w:r w:rsidRPr="00F0027F">
        <w:t xml:space="preserve"> </w:t>
      </w:r>
      <w:proofErr w:type="spellStart"/>
      <w:proofErr w:type="gramStart"/>
      <w:r w:rsidRPr="00F0027F">
        <w:t>выявлены│</w:t>
      </w:r>
      <w:proofErr w:type="spellEnd"/>
      <w:r w:rsidRPr="00F0027F">
        <w:t xml:space="preserve"> </w:t>
      </w:r>
      <w:proofErr w:type="spellStart"/>
      <w:r w:rsidRPr="00F0027F">
        <w:t>│Нарушения</w:t>
      </w:r>
      <w:proofErr w:type="spellEnd"/>
      <w:r w:rsidRPr="00F0027F">
        <w:t xml:space="preserve"> не </w:t>
      </w:r>
      <w:proofErr w:type="spellStart"/>
      <w:r w:rsidRPr="00F0027F">
        <w:t>выявлены</w:t>
      </w:r>
      <w:proofErr w:type="gramEnd"/>
      <w:r w:rsidRPr="00F0027F">
        <w:t>│</w:t>
      </w:r>
      <w:proofErr w:type="spellEnd"/>
    </w:p>
    <w:p w:rsidR="007D4F93" w:rsidRPr="00F0027F" w:rsidRDefault="007D4F93" w:rsidP="007D4F93">
      <w:pPr>
        <w:pStyle w:val="ConsPlusNonformat"/>
      </w:pPr>
      <w:r w:rsidRPr="00F0027F">
        <w:t xml:space="preserve">             \/                └────────┬─────────┘ └─────────────────────┘</w:t>
      </w:r>
    </w:p>
    <w:p w:rsidR="007D4F93" w:rsidRPr="00F0027F" w:rsidRDefault="007D4F93" w:rsidP="007D4F93">
      <w:pPr>
        <w:pStyle w:val="ConsPlusNonformat"/>
      </w:pPr>
      <w:r w:rsidRPr="00F0027F">
        <w:t>┌───────────────────────────┐           │</w:t>
      </w:r>
    </w:p>
    <w:p w:rsidR="007D4F93" w:rsidRPr="00F0027F" w:rsidRDefault="007D4F93" w:rsidP="007D4F93">
      <w:pPr>
        <w:pStyle w:val="ConsPlusNonformat"/>
      </w:pPr>
      <w:r w:rsidRPr="00F0027F">
        <w:t xml:space="preserve">│ Принятие </w:t>
      </w:r>
      <w:proofErr w:type="gramStart"/>
      <w:r w:rsidRPr="00F0027F">
        <w:t>предусмотренных</w:t>
      </w:r>
      <w:proofErr w:type="gramEnd"/>
      <w:r w:rsidRPr="00F0027F">
        <w:t xml:space="preserve">  │           </w:t>
      </w:r>
      <w:proofErr w:type="spellStart"/>
      <w:r w:rsidRPr="00F0027F">
        <w:t>│</w:t>
      </w:r>
      <w:proofErr w:type="spellEnd"/>
    </w:p>
    <w:p w:rsidR="007D4F93" w:rsidRPr="00F0027F" w:rsidRDefault="007D4F93" w:rsidP="007D4F93">
      <w:pPr>
        <w:pStyle w:val="ConsPlusNonformat"/>
      </w:pPr>
      <w:r w:rsidRPr="00F0027F">
        <w:t>│     законодательством     │&lt;──────────┘</w:t>
      </w:r>
    </w:p>
    <w:p w:rsidR="007D4F93" w:rsidRPr="00F0027F" w:rsidRDefault="007D4F93" w:rsidP="007D4F93">
      <w:pPr>
        <w:pStyle w:val="ConsPlusNonformat"/>
      </w:pPr>
      <w:r w:rsidRPr="00F0027F">
        <w:t>│ Российской Федерации мер  │</w:t>
      </w:r>
    </w:p>
    <w:p w:rsidR="007D4F93" w:rsidRPr="00F0027F" w:rsidRDefault="007D4F93" w:rsidP="007D4F93">
      <w:pPr>
        <w:pStyle w:val="ConsPlusNonformat"/>
      </w:pPr>
      <w:r w:rsidRPr="00F0027F">
        <w:t>│ по выявленным нарушениям  │</w:t>
      </w:r>
    </w:p>
    <w:p w:rsidR="007D4F93" w:rsidRPr="00F0027F" w:rsidRDefault="007D4F93" w:rsidP="007D4F93">
      <w:pPr>
        <w:pStyle w:val="ConsPlusNonformat"/>
      </w:pPr>
      <w:r w:rsidRPr="00F0027F">
        <w:t>└───────────────────────────┘</w:t>
      </w:r>
    </w:p>
    <w:p w:rsidR="007D4F93" w:rsidRPr="00F0027F" w:rsidRDefault="007D4F93" w:rsidP="007D4F93">
      <w:pPr>
        <w:pStyle w:val="ConsPlusNormal"/>
        <w:spacing w:line="340" w:lineRule="exact"/>
        <w:ind w:firstLine="540"/>
        <w:jc w:val="center"/>
        <w:rPr>
          <w:rFonts w:ascii="Times New Roman" w:hAnsi="Times New Roman" w:cs="Times New Roman"/>
          <w:sz w:val="24"/>
          <w:szCs w:val="24"/>
        </w:rPr>
      </w:pPr>
    </w:p>
    <w:p w:rsidR="007D4F93" w:rsidRPr="00F0027F" w:rsidRDefault="007D4F93" w:rsidP="007D4F93">
      <w:pPr>
        <w:pStyle w:val="ConsPlusNormal"/>
        <w:spacing w:line="340" w:lineRule="exact"/>
        <w:ind w:firstLine="540"/>
        <w:jc w:val="center"/>
        <w:rPr>
          <w:rFonts w:ascii="Times New Roman" w:hAnsi="Times New Roman" w:cs="Times New Roman"/>
          <w:sz w:val="24"/>
          <w:szCs w:val="24"/>
        </w:rPr>
      </w:pPr>
    </w:p>
    <w:p w:rsidR="007D4F93" w:rsidRDefault="007D4F93" w:rsidP="007D4F93">
      <w:pPr>
        <w:pStyle w:val="ConsPlusNormal"/>
        <w:ind w:firstLine="0"/>
        <w:outlineLvl w:val="1"/>
        <w:rPr>
          <w:rFonts w:ascii="Times New Roman" w:hAnsi="Times New Roman" w:cs="Times New Roman"/>
          <w:sz w:val="24"/>
          <w:szCs w:val="24"/>
        </w:rPr>
      </w:pPr>
    </w:p>
    <w:p w:rsidR="007D4F93" w:rsidRPr="003D2B38" w:rsidRDefault="007D4F93" w:rsidP="007D4F93">
      <w:pPr>
        <w:pStyle w:val="ConsPlusNormal"/>
        <w:ind w:firstLine="0"/>
        <w:outlineLvl w:val="1"/>
        <w:rPr>
          <w:rFonts w:ascii="Times New Roman" w:hAnsi="Times New Roman" w:cs="Times New Roman"/>
          <w:sz w:val="28"/>
          <w:szCs w:val="28"/>
        </w:rPr>
      </w:pPr>
    </w:p>
    <w:p w:rsidR="007D4F93" w:rsidRPr="003D2B38" w:rsidRDefault="007D4F93" w:rsidP="007D4F93">
      <w:pPr>
        <w:pStyle w:val="ConsPlusNormal"/>
        <w:ind w:left="5664" w:firstLine="0"/>
        <w:outlineLvl w:val="1"/>
        <w:rPr>
          <w:rFonts w:ascii="Times New Roman" w:hAnsi="Times New Roman" w:cs="Times New Roman"/>
          <w:sz w:val="28"/>
          <w:szCs w:val="28"/>
        </w:rPr>
      </w:pPr>
    </w:p>
    <w:p w:rsidR="007D4F93" w:rsidRDefault="007D4F93" w:rsidP="007D4F93">
      <w:pPr>
        <w:pStyle w:val="ConsPlusNormal"/>
        <w:ind w:left="5664" w:firstLine="0"/>
        <w:outlineLvl w:val="1"/>
        <w:rPr>
          <w:rFonts w:ascii="Times New Roman" w:hAnsi="Times New Roman" w:cs="Times New Roman"/>
          <w:sz w:val="28"/>
          <w:szCs w:val="28"/>
        </w:rPr>
      </w:pPr>
    </w:p>
    <w:p w:rsidR="007D4F93" w:rsidRPr="003D2B38" w:rsidRDefault="007D4F93" w:rsidP="007D4F93">
      <w:pPr>
        <w:pStyle w:val="ConsPlusNormal"/>
        <w:ind w:left="5664" w:firstLine="0"/>
        <w:outlineLvl w:val="1"/>
        <w:rPr>
          <w:rFonts w:ascii="Times New Roman" w:hAnsi="Times New Roman" w:cs="Times New Roman"/>
          <w:sz w:val="28"/>
          <w:szCs w:val="28"/>
        </w:rPr>
      </w:pPr>
    </w:p>
    <w:p w:rsidR="007D4F93" w:rsidRPr="003D2B38" w:rsidRDefault="007D4F93" w:rsidP="007D4F93">
      <w:pPr>
        <w:pStyle w:val="ConsPlusNormal"/>
        <w:ind w:left="5664" w:firstLine="0"/>
        <w:outlineLvl w:val="1"/>
        <w:rPr>
          <w:rFonts w:ascii="Times New Roman" w:hAnsi="Times New Roman" w:cs="Times New Roman"/>
          <w:sz w:val="28"/>
          <w:szCs w:val="28"/>
        </w:rPr>
      </w:pPr>
      <w:r w:rsidRPr="003D2B38">
        <w:rPr>
          <w:rFonts w:ascii="Times New Roman" w:hAnsi="Times New Roman" w:cs="Times New Roman"/>
          <w:sz w:val="28"/>
          <w:szCs w:val="28"/>
        </w:rPr>
        <w:t>Приложение № 2</w:t>
      </w:r>
    </w:p>
    <w:p w:rsidR="007D4F93" w:rsidRPr="003D2B38" w:rsidRDefault="007D4F93" w:rsidP="007D4F93">
      <w:pPr>
        <w:pStyle w:val="ConsPlusNonformat"/>
        <w:widowControl/>
        <w:jc w:val="center"/>
        <w:rPr>
          <w:rFonts w:ascii="Times New Roman" w:hAnsi="Times New Roman" w:cs="Times New Roman"/>
          <w:b/>
          <w:sz w:val="28"/>
          <w:szCs w:val="28"/>
        </w:rPr>
      </w:pPr>
    </w:p>
    <w:p w:rsidR="007D4F93" w:rsidRPr="003D2B38" w:rsidRDefault="007D4F93" w:rsidP="007D4F93">
      <w:pPr>
        <w:pStyle w:val="ConsPlusNonformat"/>
        <w:jc w:val="center"/>
        <w:rPr>
          <w:rFonts w:ascii="Times New Roman" w:hAnsi="Times New Roman" w:cs="Times New Roman"/>
          <w:sz w:val="28"/>
          <w:szCs w:val="28"/>
        </w:rPr>
      </w:pPr>
      <w:r w:rsidRPr="003D2B38">
        <w:rPr>
          <w:rFonts w:ascii="Times New Roman" w:hAnsi="Times New Roman" w:cs="Times New Roman"/>
          <w:sz w:val="28"/>
          <w:szCs w:val="28"/>
        </w:rPr>
        <w:t>АКТ ПРОВЕРКИ</w:t>
      </w:r>
    </w:p>
    <w:p w:rsidR="007D4F93" w:rsidRPr="003D2B38" w:rsidRDefault="007D4F93" w:rsidP="007D4F93">
      <w:pPr>
        <w:pStyle w:val="ConsPlusNonformat"/>
        <w:jc w:val="center"/>
        <w:rPr>
          <w:rFonts w:ascii="Times New Roman" w:hAnsi="Times New Roman" w:cs="Times New Roman"/>
          <w:sz w:val="28"/>
          <w:szCs w:val="28"/>
        </w:rPr>
      </w:pPr>
      <w:r w:rsidRPr="003D2B38">
        <w:rPr>
          <w:rFonts w:ascii="Times New Roman" w:hAnsi="Times New Roman" w:cs="Times New Roman"/>
          <w:sz w:val="28"/>
          <w:szCs w:val="28"/>
        </w:rPr>
        <w:t>администрацией сельского поселения</w:t>
      </w:r>
      <w:r w:rsidR="00130F1F">
        <w:rPr>
          <w:rFonts w:ascii="Times New Roman" w:hAnsi="Times New Roman" w:cs="Times New Roman"/>
          <w:sz w:val="28"/>
          <w:szCs w:val="28"/>
        </w:rPr>
        <w:t xml:space="preserve"> Дульдурга</w:t>
      </w:r>
    </w:p>
    <w:p w:rsidR="007D4F93" w:rsidRPr="003D2B38" w:rsidRDefault="007D4F93" w:rsidP="007D4F93">
      <w:pPr>
        <w:pStyle w:val="ConsPlusNonformat"/>
        <w:jc w:val="center"/>
        <w:rPr>
          <w:rFonts w:ascii="Times New Roman" w:hAnsi="Times New Roman" w:cs="Times New Roman"/>
          <w:sz w:val="28"/>
          <w:szCs w:val="28"/>
        </w:rPr>
      </w:pPr>
      <w:r w:rsidRPr="003D2B38">
        <w:rPr>
          <w:rFonts w:ascii="Times New Roman" w:hAnsi="Times New Roman" w:cs="Times New Roman"/>
          <w:sz w:val="28"/>
          <w:szCs w:val="28"/>
        </w:rPr>
        <w:t>юридического лица, индивидуального предпринимателя</w:t>
      </w:r>
    </w:p>
    <w:p w:rsidR="007D4F93" w:rsidRPr="003D2B38" w:rsidRDefault="007D4F93" w:rsidP="007D4F93">
      <w:pPr>
        <w:pStyle w:val="ConsPlusNonformat"/>
        <w:jc w:val="center"/>
        <w:rPr>
          <w:rFonts w:ascii="Times New Roman" w:hAnsi="Times New Roman" w:cs="Times New Roman"/>
          <w:sz w:val="28"/>
          <w:szCs w:val="28"/>
        </w:rPr>
      </w:pPr>
      <w:r w:rsidRPr="003D2B38">
        <w:rPr>
          <w:rFonts w:ascii="Times New Roman" w:hAnsi="Times New Roman" w:cs="Times New Roman"/>
          <w:sz w:val="28"/>
          <w:szCs w:val="28"/>
        </w:rPr>
        <w:t>N 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По адресу/адресам: ________________________________________________________________</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(место проведения проверки)</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На основании: 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(вид документа с указанием реквизитов (номер, дата))</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была проведена ______________________________________________ проверка в отношении:</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(плановая/внеплановая, документарная/выездная)</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w:t>
      </w:r>
    </w:p>
    <w:p w:rsidR="007D4F93" w:rsidRPr="006832B5" w:rsidRDefault="007D4F93" w:rsidP="007D4F93">
      <w:pPr>
        <w:pStyle w:val="ConsPlusNonformat"/>
        <w:jc w:val="center"/>
        <w:rPr>
          <w:rFonts w:ascii="Times New Roman" w:hAnsi="Times New Roman" w:cs="Times New Roman"/>
          <w:sz w:val="24"/>
          <w:szCs w:val="24"/>
        </w:rPr>
      </w:pPr>
      <w:proofErr w:type="gramStart"/>
      <w:r w:rsidRPr="003D2B38">
        <w:rPr>
          <w:rFonts w:ascii="Times New Roman" w:hAnsi="Times New Roman" w:cs="Times New Roman"/>
          <w:sz w:val="28"/>
          <w:szCs w:val="28"/>
        </w:rPr>
        <w:t>(</w:t>
      </w:r>
      <w:r w:rsidRPr="006832B5">
        <w:rPr>
          <w:rFonts w:ascii="Times New Roman" w:hAnsi="Times New Roman" w:cs="Times New Roman"/>
          <w:sz w:val="24"/>
          <w:szCs w:val="24"/>
        </w:rPr>
        <w:t>наименование юридического лица, фамилия, имя, отчество</w:t>
      </w:r>
      <w:proofErr w:type="gramEnd"/>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(последнее - при наличии) индивидуального предпринимателя)</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Дата и время проведения проверки:</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 ___ 20__ г. с __ час</w:t>
      </w:r>
      <w:proofErr w:type="gramStart"/>
      <w:r w:rsidRPr="003D2B38">
        <w:rPr>
          <w:rFonts w:ascii="Times New Roman" w:hAnsi="Times New Roman" w:cs="Times New Roman"/>
          <w:sz w:val="28"/>
          <w:szCs w:val="28"/>
        </w:rPr>
        <w:t>.</w:t>
      </w:r>
      <w:proofErr w:type="gramEnd"/>
      <w:r w:rsidRPr="003D2B38">
        <w:rPr>
          <w:rFonts w:ascii="Times New Roman" w:hAnsi="Times New Roman" w:cs="Times New Roman"/>
          <w:sz w:val="28"/>
          <w:szCs w:val="28"/>
        </w:rPr>
        <w:t xml:space="preserve"> __ </w:t>
      </w:r>
      <w:proofErr w:type="gramStart"/>
      <w:r w:rsidRPr="003D2B38">
        <w:rPr>
          <w:rFonts w:ascii="Times New Roman" w:hAnsi="Times New Roman" w:cs="Times New Roman"/>
          <w:sz w:val="28"/>
          <w:szCs w:val="28"/>
        </w:rPr>
        <w:t>м</w:t>
      </w:r>
      <w:proofErr w:type="gramEnd"/>
      <w:r w:rsidRPr="003D2B38">
        <w:rPr>
          <w:rFonts w:ascii="Times New Roman" w:hAnsi="Times New Roman" w:cs="Times New Roman"/>
          <w:sz w:val="28"/>
          <w:szCs w:val="28"/>
        </w:rPr>
        <w:t>ин. до __ час. __ мин. Продолжительность 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 ___ 20__ г. с __ час</w:t>
      </w:r>
      <w:proofErr w:type="gramStart"/>
      <w:r w:rsidRPr="003D2B38">
        <w:rPr>
          <w:rFonts w:ascii="Times New Roman" w:hAnsi="Times New Roman" w:cs="Times New Roman"/>
          <w:sz w:val="28"/>
          <w:szCs w:val="28"/>
        </w:rPr>
        <w:t>.</w:t>
      </w:r>
      <w:proofErr w:type="gramEnd"/>
      <w:r w:rsidRPr="003D2B38">
        <w:rPr>
          <w:rFonts w:ascii="Times New Roman" w:hAnsi="Times New Roman" w:cs="Times New Roman"/>
          <w:sz w:val="28"/>
          <w:szCs w:val="28"/>
        </w:rPr>
        <w:t xml:space="preserve"> __ </w:t>
      </w:r>
      <w:proofErr w:type="gramStart"/>
      <w:r w:rsidRPr="003D2B38">
        <w:rPr>
          <w:rFonts w:ascii="Times New Roman" w:hAnsi="Times New Roman" w:cs="Times New Roman"/>
          <w:sz w:val="28"/>
          <w:szCs w:val="28"/>
        </w:rPr>
        <w:t>м</w:t>
      </w:r>
      <w:proofErr w:type="gramEnd"/>
      <w:r w:rsidRPr="003D2B38">
        <w:rPr>
          <w:rFonts w:ascii="Times New Roman" w:hAnsi="Times New Roman" w:cs="Times New Roman"/>
          <w:sz w:val="28"/>
          <w:szCs w:val="28"/>
        </w:rPr>
        <w:t>ин. до __ час. __ мин. Продолжительность ___________________</w:t>
      </w:r>
    </w:p>
    <w:p w:rsidR="007D4F93" w:rsidRPr="006832B5" w:rsidRDefault="007D4F93" w:rsidP="007D4F93">
      <w:pPr>
        <w:pStyle w:val="ConsPlusNonformat"/>
        <w:jc w:val="center"/>
        <w:rPr>
          <w:rFonts w:ascii="Times New Roman" w:hAnsi="Times New Roman" w:cs="Times New Roman"/>
          <w:sz w:val="24"/>
          <w:szCs w:val="24"/>
        </w:rPr>
      </w:pPr>
      <w:proofErr w:type="gramStart"/>
      <w:r w:rsidRPr="006832B5">
        <w:rPr>
          <w:rFonts w:ascii="Times New Roman" w:hAnsi="Times New Roman" w:cs="Times New Roman"/>
          <w:sz w:val="24"/>
          <w:szCs w:val="24"/>
        </w:rPr>
        <w:t>(заполняется в случае проведения проверок филиалов, представительств,</w:t>
      </w:r>
      <w:proofErr w:type="gramEnd"/>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обособленных структурных подразделений юридического лица или</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при осуществлении деятельности индивидуального предпринимателя по нескольким адресам)</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Общая продолжительность проверки: ________________________________________________</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(рабочих дней/часов)</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Акт составлен: 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_____________________</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 xml:space="preserve">(наименование администрации </w:t>
      </w:r>
      <w:proofErr w:type="spellStart"/>
      <w:r w:rsidRPr="006832B5">
        <w:rPr>
          <w:rFonts w:ascii="Times New Roman" w:hAnsi="Times New Roman" w:cs="Times New Roman"/>
          <w:sz w:val="24"/>
          <w:szCs w:val="24"/>
        </w:rPr>
        <w:t>_______сельского</w:t>
      </w:r>
      <w:proofErr w:type="spellEnd"/>
      <w:r w:rsidRPr="006832B5">
        <w:rPr>
          <w:rFonts w:ascii="Times New Roman" w:hAnsi="Times New Roman" w:cs="Times New Roman"/>
          <w:sz w:val="24"/>
          <w:szCs w:val="24"/>
        </w:rPr>
        <w:t>/городского поселения)</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С   копией   распоряжения/приказа   о   проведении  проверки ознакомле</w:t>
      </w:r>
      <w:proofErr w:type="gramStart"/>
      <w:r w:rsidRPr="003D2B38">
        <w:rPr>
          <w:rFonts w:ascii="Times New Roman" w:hAnsi="Times New Roman" w:cs="Times New Roman"/>
          <w:sz w:val="28"/>
          <w:szCs w:val="28"/>
        </w:rPr>
        <w:t>н(</w:t>
      </w:r>
      <w:proofErr w:type="spellStart"/>
      <w:proofErr w:type="gramEnd"/>
      <w:r w:rsidRPr="003D2B38">
        <w:rPr>
          <w:rFonts w:ascii="Times New Roman" w:hAnsi="Times New Roman" w:cs="Times New Roman"/>
          <w:sz w:val="28"/>
          <w:szCs w:val="28"/>
        </w:rPr>
        <w:t>ы</w:t>
      </w:r>
      <w:proofErr w:type="spellEnd"/>
      <w:r w:rsidRPr="003D2B38">
        <w:rPr>
          <w:rFonts w:ascii="Times New Roman" w:hAnsi="Times New Roman" w:cs="Times New Roman"/>
          <w:sz w:val="28"/>
          <w:szCs w:val="28"/>
        </w:rPr>
        <w:t>):</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(заполняется при проведении выездной проверки)</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r>
        <w:rPr>
          <w:rFonts w:ascii="Times New Roman" w:hAnsi="Times New Roman" w:cs="Times New Roman"/>
          <w:sz w:val="28"/>
          <w:szCs w:val="28"/>
        </w:rPr>
        <w:lastRenderedPageBreak/>
        <w:t>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(фамилии, инициалы, подпись, дата, время)</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Дата и номер решения прокурора (его заместителя) о согласовании  проведения проверки: _________________________________________________</w:t>
      </w:r>
      <w:r>
        <w:rPr>
          <w:rFonts w:ascii="Times New Roman" w:hAnsi="Times New Roman" w:cs="Times New Roman"/>
          <w:sz w:val="28"/>
          <w:szCs w:val="28"/>
        </w:rPr>
        <w:t>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(заполняется в случае необходимости согласования проверки с органами прокуратуры)</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Лиц</w:t>
      </w:r>
      <w:proofErr w:type="gramStart"/>
      <w:r w:rsidRPr="003D2B38">
        <w:rPr>
          <w:rFonts w:ascii="Times New Roman" w:hAnsi="Times New Roman" w:cs="Times New Roman"/>
          <w:sz w:val="28"/>
          <w:szCs w:val="28"/>
        </w:rPr>
        <w:t>о(</w:t>
      </w:r>
      <w:proofErr w:type="gramEnd"/>
      <w:r w:rsidRPr="003D2B38">
        <w:rPr>
          <w:rFonts w:ascii="Times New Roman" w:hAnsi="Times New Roman" w:cs="Times New Roman"/>
          <w:sz w:val="28"/>
          <w:szCs w:val="28"/>
        </w:rPr>
        <w:t>а), проводившее проверку: ____________________________________________________</w:t>
      </w:r>
      <w:r>
        <w:rPr>
          <w:rFonts w:ascii="Times New Roman" w:hAnsi="Times New Roman" w:cs="Times New Roman"/>
          <w:sz w:val="28"/>
          <w:szCs w:val="28"/>
        </w:rPr>
        <w:t>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(фамилия, имя, отчество (последнее - при наличии), должность должностного лица администрации (должностных лиц), проводившег</w:t>
      </w:r>
      <w:proofErr w:type="gramStart"/>
      <w:r w:rsidRPr="006832B5">
        <w:rPr>
          <w:rFonts w:ascii="Times New Roman" w:hAnsi="Times New Roman" w:cs="Times New Roman"/>
          <w:sz w:val="24"/>
          <w:szCs w:val="24"/>
        </w:rPr>
        <w:t>о(</w:t>
      </w:r>
      <w:proofErr w:type="gramEnd"/>
      <w:r w:rsidRPr="006832B5">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При проведении проверки присутствовали: __________________________________________</w:t>
      </w:r>
      <w:r>
        <w:rPr>
          <w:rFonts w:ascii="Times New Roman" w:hAnsi="Times New Roman" w:cs="Times New Roman"/>
          <w:sz w:val="28"/>
          <w:szCs w:val="28"/>
        </w:rPr>
        <w:t>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6832B5" w:rsidRDefault="007D4F93" w:rsidP="007D4F93">
      <w:pPr>
        <w:pStyle w:val="ConsPlusNonformat"/>
        <w:jc w:val="center"/>
        <w:rPr>
          <w:rFonts w:ascii="Times New Roman" w:hAnsi="Times New Roman" w:cs="Times New Roman"/>
          <w:sz w:val="24"/>
          <w:szCs w:val="24"/>
        </w:rPr>
      </w:pPr>
      <w:proofErr w:type="gramStart"/>
      <w:r w:rsidRPr="006832B5">
        <w:rPr>
          <w:rFonts w:ascii="Times New Roman" w:hAnsi="Times New Roman" w:cs="Times New Roman"/>
          <w:sz w:val="24"/>
          <w:szCs w:val="24"/>
        </w:rPr>
        <w:t>(фамилия, имя, отчество (последнее - при наличии), должность</w:t>
      </w:r>
      <w:proofErr w:type="gramEnd"/>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руководителя, иного должностного лица (должностных лиц) или</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уполномоченного представителя юридического лица, уполномоченного</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представителя индивидуального предпринимателя, уполномоченного</w:t>
      </w:r>
    </w:p>
    <w:p w:rsidR="007D4F93" w:rsidRPr="006832B5" w:rsidRDefault="007D4F93" w:rsidP="007D4F93">
      <w:pPr>
        <w:pStyle w:val="ConsPlusNonformat"/>
        <w:jc w:val="center"/>
        <w:rPr>
          <w:rFonts w:ascii="Times New Roman" w:hAnsi="Times New Roman" w:cs="Times New Roman"/>
          <w:sz w:val="24"/>
          <w:szCs w:val="24"/>
        </w:rPr>
      </w:pPr>
      <w:proofErr w:type="gramStart"/>
      <w:r w:rsidRPr="006832B5">
        <w:rPr>
          <w:rFonts w:ascii="Times New Roman" w:hAnsi="Times New Roman" w:cs="Times New Roman"/>
          <w:sz w:val="24"/>
          <w:szCs w:val="24"/>
        </w:rPr>
        <w:t xml:space="preserve">представителя </w:t>
      </w:r>
      <w:proofErr w:type="spellStart"/>
      <w:r w:rsidRPr="006832B5">
        <w:rPr>
          <w:rFonts w:ascii="Times New Roman" w:hAnsi="Times New Roman" w:cs="Times New Roman"/>
          <w:sz w:val="24"/>
          <w:szCs w:val="24"/>
        </w:rPr>
        <w:t>саморегулируемой</w:t>
      </w:r>
      <w:proofErr w:type="spellEnd"/>
      <w:r w:rsidRPr="006832B5">
        <w:rPr>
          <w:rFonts w:ascii="Times New Roman" w:hAnsi="Times New Roman" w:cs="Times New Roman"/>
          <w:sz w:val="24"/>
          <w:szCs w:val="24"/>
        </w:rPr>
        <w:t xml:space="preserve"> организации (в случае проведения</w:t>
      </w:r>
      <w:proofErr w:type="gramEnd"/>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 xml:space="preserve">проверки члена </w:t>
      </w:r>
      <w:proofErr w:type="spellStart"/>
      <w:r w:rsidRPr="006832B5">
        <w:rPr>
          <w:rFonts w:ascii="Times New Roman" w:hAnsi="Times New Roman" w:cs="Times New Roman"/>
          <w:sz w:val="24"/>
          <w:szCs w:val="24"/>
        </w:rPr>
        <w:t>саморегулируемой</w:t>
      </w:r>
      <w:proofErr w:type="spellEnd"/>
      <w:r w:rsidRPr="006832B5">
        <w:rPr>
          <w:rFonts w:ascii="Times New Roman" w:hAnsi="Times New Roman" w:cs="Times New Roman"/>
          <w:sz w:val="24"/>
          <w:szCs w:val="24"/>
        </w:rPr>
        <w:t xml:space="preserve"> организации), </w:t>
      </w:r>
      <w:proofErr w:type="gramStart"/>
      <w:r w:rsidRPr="006832B5">
        <w:rPr>
          <w:rFonts w:ascii="Times New Roman" w:hAnsi="Times New Roman" w:cs="Times New Roman"/>
          <w:sz w:val="24"/>
          <w:szCs w:val="24"/>
        </w:rPr>
        <w:t>присутствовавших</w:t>
      </w:r>
      <w:proofErr w:type="gramEnd"/>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при проведении мероприятий по проверке)</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    В ходе проведения проверки:</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6832B5" w:rsidRDefault="007D4F93" w:rsidP="007D4F93">
      <w:pPr>
        <w:pStyle w:val="ConsPlusNonformat"/>
        <w:jc w:val="center"/>
        <w:rPr>
          <w:rFonts w:ascii="Times New Roman" w:hAnsi="Times New Roman" w:cs="Times New Roman"/>
          <w:sz w:val="24"/>
          <w:szCs w:val="24"/>
        </w:rPr>
      </w:pPr>
      <w:r w:rsidRPr="006832B5">
        <w:rPr>
          <w:rFonts w:ascii="Times New Roman" w:hAnsi="Times New Roman" w:cs="Times New Roman"/>
          <w:sz w:val="24"/>
          <w:szCs w:val="24"/>
        </w:rPr>
        <w:t>(с указанием характера нарушений; лиц, допустивших нарушения)</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    выявлены  несоответствия  сведений, содержащихся в уведомлении о </w:t>
      </w:r>
      <w:r w:rsidRPr="003D2B38">
        <w:rPr>
          <w:rFonts w:ascii="Times New Roman" w:hAnsi="Times New Roman" w:cs="Times New Roman"/>
          <w:sz w:val="28"/>
          <w:szCs w:val="28"/>
        </w:rPr>
        <w:lastRenderedPageBreak/>
        <w:t>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    выявлены   факты   невыполнения  предписаний  органов  государственного контроля (надзора), органов муниципального контроля (</w:t>
      </w:r>
      <w:r>
        <w:rPr>
          <w:rFonts w:ascii="Times New Roman" w:hAnsi="Times New Roman" w:cs="Times New Roman"/>
          <w:sz w:val="28"/>
          <w:szCs w:val="28"/>
        </w:rPr>
        <w:t>с указанием реквизитов выданных</w:t>
      </w:r>
      <w:r w:rsidRPr="003D2B38">
        <w:rPr>
          <w:rFonts w:ascii="Times New Roman" w:hAnsi="Times New Roman" w:cs="Times New Roman"/>
          <w:sz w:val="28"/>
          <w:szCs w:val="28"/>
        </w:rPr>
        <w:t>предписаний):________________________________________________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    нарушений не выявлено 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w:t>
      </w:r>
      <w:proofErr w:type="gramStart"/>
      <w:r w:rsidRPr="003D2B38">
        <w:rPr>
          <w:rFonts w:ascii="Times New Roman" w:hAnsi="Times New Roman" w:cs="Times New Roman"/>
          <w:sz w:val="28"/>
          <w:szCs w:val="28"/>
        </w:rPr>
        <w:t>,о</w:t>
      </w:r>
      <w:proofErr w:type="gramEnd"/>
      <w:r w:rsidRPr="003D2B38">
        <w:rPr>
          <w:rFonts w:ascii="Times New Roman" w:hAnsi="Times New Roman" w:cs="Times New Roman"/>
          <w:sz w:val="28"/>
          <w:szCs w:val="28"/>
        </w:rPr>
        <w:t>рганами  муниципального  контроля,  внесена  (заполняется  при  проведении выездной проверки):</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       </w:t>
      </w:r>
      <w:r>
        <w:rPr>
          <w:rFonts w:ascii="Times New Roman" w:hAnsi="Times New Roman" w:cs="Times New Roman"/>
          <w:sz w:val="28"/>
          <w:szCs w:val="28"/>
        </w:rPr>
        <w:t>___________________            ____________________________________</w:t>
      </w:r>
    </w:p>
    <w:p w:rsidR="007D4F93" w:rsidRPr="00812B1C" w:rsidRDefault="007D4F93" w:rsidP="007D4F93">
      <w:pPr>
        <w:pStyle w:val="ConsPlusNonformat"/>
        <w:jc w:val="center"/>
        <w:rPr>
          <w:rFonts w:ascii="Times New Roman" w:hAnsi="Times New Roman" w:cs="Times New Roman"/>
          <w:sz w:val="24"/>
          <w:szCs w:val="24"/>
        </w:rPr>
      </w:pPr>
      <w:proofErr w:type="gramStart"/>
      <w:r w:rsidRPr="00812B1C">
        <w:rPr>
          <w:rFonts w:ascii="Times New Roman" w:hAnsi="Times New Roman" w:cs="Times New Roman"/>
          <w:sz w:val="24"/>
          <w:szCs w:val="24"/>
        </w:rPr>
        <w:t>(подпись проверяющего)           (подпись уполномоченного представителя</w:t>
      </w:r>
      <w:proofErr w:type="gramEnd"/>
    </w:p>
    <w:p w:rsidR="007D4F93" w:rsidRPr="00812B1C" w:rsidRDefault="007D4F93" w:rsidP="007D4F93">
      <w:pPr>
        <w:pStyle w:val="ConsPlusNonformat"/>
        <w:jc w:val="center"/>
        <w:rPr>
          <w:rFonts w:ascii="Times New Roman" w:hAnsi="Times New Roman" w:cs="Times New Roman"/>
          <w:sz w:val="24"/>
          <w:szCs w:val="24"/>
        </w:rPr>
      </w:pPr>
      <w:r w:rsidRPr="00812B1C">
        <w:rPr>
          <w:rFonts w:ascii="Times New Roman" w:hAnsi="Times New Roman" w:cs="Times New Roman"/>
          <w:sz w:val="24"/>
          <w:szCs w:val="24"/>
        </w:rPr>
        <w:t xml:space="preserve">                                                юридического лица, индивидуального</w:t>
      </w:r>
    </w:p>
    <w:p w:rsidR="007D4F93" w:rsidRPr="00812B1C" w:rsidRDefault="007D4F93" w:rsidP="007D4F93">
      <w:pPr>
        <w:pStyle w:val="ConsPlusNonformat"/>
        <w:jc w:val="center"/>
        <w:rPr>
          <w:rFonts w:ascii="Times New Roman" w:hAnsi="Times New Roman" w:cs="Times New Roman"/>
          <w:sz w:val="24"/>
          <w:szCs w:val="24"/>
        </w:rPr>
      </w:pPr>
      <w:r w:rsidRPr="00812B1C">
        <w:rPr>
          <w:rFonts w:ascii="Times New Roman" w:hAnsi="Times New Roman" w:cs="Times New Roman"/>
          <w:sz w:val="24"/>
          <w:szCs w:val="24"/>
        </w:rPr>
        <w:t xml:space="preserve">                    предпринимателя)</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      </w:t>
      </w:r>
      <w:r>
        <w:rPr>
          <w:rFonts w:ascii="Times New Roman" w:hAnsi="Times New Roman" w:cs="Times New Roman"/>
          <w:sz w:val="28"/>
          <w:szCs w:val="28"/>
        </w:rPr>
        <w:t>__________________               _________________________________</w:t>
      </w:r>
    </w:p>
    <w:p w:rsidR="007D4F93" w:rsidRPr="00812B1C" w:rsidRDefault="007D4F93" w:rsidP="007D4F93">
      <w:pPr>
        <w:pStyle w:val="ConsPlusNonformat"/>
        <w:rPr>
          <w:rFonts w:ascii="Times New Roman" w:hAnsi="Times New Roman" w:cs="Times New Roman"/>
          <w:sz w:val="24"/>
          <w:szCs w:val="24"/>
        </w:rPr>
      </w:pPr>
      <w:proofErr w:type="gramStart"/>
      <w:r w:rsidRPr="00812B1C">
        <w:rPr>
          <w:rFonts w:ascii="Times New Roman" w:hAnsi="Times New Roman" w:cs="Times New Roman"/>
          <w:sz w:val="24"/>
          <w:szCs w:val="24"/>
        </w:rPr>
        <w:t>(подпись проверяющего)                (подпись уполномоченного представителя</w:t>
      </w:r>
      <w:proofErr w:type="gramEnd"/>
    </w:p>
    <w:p w:rsidR="007D4F93" w:rsidRPr="00812B1C" w:rsidRDefault="007D4F93" w:rsidP="007D4F93">
      <w:pPr>
        <w:pStyle w:val="ConsPlusNonformat"/>
        <w:jc w:val="center"/>
        <w:rPr>
          <w:rFonts w:ascii="Times New Roman" w:hAnsi="Times New Roman" w:cs="Times New Roman"/>
          <w:sz w:val="24"/>
          <w:szCs w:val="24"/>
        </w:rPr>
      </w:pPr>
      <w:r w:rsidRPr="00812B1C">
        <w:rPr>
          <w:rFonts w:ascii="Times New Roman" w:hAnsi="Times New Roman" w:cs="Times New Roman"/>
          <w:sz w:val="24"/>
          <w:szCs w:val="24"/>
        </w:rPr>
        <w:t xml:space="preserve">                                            юридического лица, индивидуального</w:t>
      </w:r>
    </w:p>
    <w:p w:rsidR="007D4F93" w:rsidRPr="003D2B38" w:rsidRDefault="007D4F93" w:rsidP="007D4F93">
      <w:pPr>
        <w:pStyle w:val="ConsPlusNonformat"/>
        <w:jc w:val="center"/>
        <w:rPr>
          <w:rFonts w:ascii="Times New Roman" w:hAnsi="Times New Roman" w:cs="Times New Roman"/>
          <w:sz w:val="28"/>
          <w:szCs w:val="28"/>
        </w:rPr>
      </w:pPr>
      <w:r w:rsidRPr="00812B1C">
        <w:rPr>
          <w:rFonts w:ascii="Times New Roman" w:hAnsi="Times New Roman" w:cs="Times New Roman"/>
          <w:sz w:val="24"/>
          <w:szCs w:val="24"/>
        </w:rPr>
        <w:t xml:space="preserve">               предпринимателя)</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Прилагаемые к акту документы: _____________________________________________________</w:t>
      </w:r>
      <w:r>
        <w:rPr>
          <w:rFonts w:ascii="Times New Roman" w:hAnsi="Times New Roman" w:cs="Times New Roman"/>
          <w:sz w:val="28"/>
          <w:szCs w:val="28"/>
        </w:rPr>
        <w:t>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Подписи лиц, проводивших проверку: 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2B38">
        <w:rPr>
          <w:rFonts w:ascii="Times New Roman" w:hAnsi="Times New Roman" w:cs="Times New Roman"/>
          <w:sz w:val="28"/>
          <w:szCs w:val="28"/>
        </w:rPr>
        <w:t>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lastRenderedPageBreak/>
        <w:t>С  актом  проверки  ознакомле</w:t>
      </w:r>
      <w:proofErr w:type="gramStart"/>
      <w:r w:rsidRPr="003D2B38">
        <w:rPr>
          <w:rFonts w:ascii="Times New Roman" w:hAnsi="Times New Roman" w:cs="Times New Roman"/>
          <w:sz w:val="28"/>
          <w:szCs w:val="28"/>
        </w:rPr>
        <w:t>н(</w:t>
      </w:r>
      <w:proofErr w:type="gramEnd"/>
      <w:r w:rsidRPr="003D2B38">
        <w:rPr>
          <w:rFonts w:ascii="Times New Roman" w:hAnsi="Times New Roman" w:cs="Times New Roman"/>
          <w:sz w:val="28"/>
          <w:szCs w:val="28"/>
        </w:rPr>
        <w:t>а),  копию   акта   со   всеми  приложениями</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получи</w:t>
      </w:r>
      <w:proofErr w:type="gramStart"/>
      <w:r w:rsidRPr="003D2B38">
        <w:rPr>
          <w:rFonts w:ascii="Times New Roman" w:hAnsi="Times New Roman" w:cs="Times New Roman"/>
          <w:sz w:val="28"/>
          <w:szCs w:val="28"/>
        </w:rPr>
        <w:t>л(</w:t>
      </w:r>
      <w:proofErr w:type="gramEnd"/>
      <w:r w:rsidRPr="003D2B38">
        <w:rPr>
          <w:rFonts w:ascii="Times New Roman" w:hAnsi="Times New Roman" w:cs="Times New Roman"/>
          <w:sz w:val="28"/>
          <w:szCs w:val="28"/>
        </w:rPr>
        <w:t>а): _____________________________________________________________________</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_____________________________________________________________________</w:t>
      </w:r>
    </w:p>
    <w:p w:rsidR="007D4F93" w:rsidRPr="00812B1C" w:rsidRDefault="007D4F93" w:rsidP="007D4F93">
      <w:pPr>
        <w:pStyle w:val="ConsPlusNonformat"/>
        <w:jc w:val="center"/>
        <w:rPr>
          <w:rFonts w:ascii="Times New Roman" w:hAnsi="Times New Roman" w:cs="Times New Roman"/>
          <w:sz w:val="24"/>
          <w:szCs w:val="24"/>
        </w:rPr>
      </w:pPr>
      <w:r w:rsidRPr="00812B1C">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w:t>
      </w:r>
    </w:p>
    <w:p w:rsidR="007D4F93" w:rsidRPr="003D2B38" w:rsidRDefault="007D4F93" w:rsidP="007D4F93">
      <w:pPr>
        <w:pStyle w:val="ConsPlusNonformat"/>
        <w:jc w:val="right"/>
        <w:rPr>
          <w:rFonts w:ascii="Times New Roman" w:hAnsi="Times New Roman" w:cs="Times New Roman"/>
          <w:sz w:val="28"/>
          <w:szCs w:val="28"/>
        </w:rPr>
      </w:pPr>
      <w:r w:rsidRPr="003D2B38">
        <w:rPr>
          <w:rFonts w:ascii="Times New Roman" w:hAnsi="Times New Roman" w:cs="Times New Roman"/>
          <w:sz w:val="28"/>
          <w:szCs w:val="28"/>
        </w:rPr>
        <w:t xml:space="preserve">                                              "__" ______________ 20__ г.</w:t>
      </w:r>
    </w:p>
    <w:p w:rsidR="007D4F93" w:rsidRPr="003D2B38" w:rsidRDefault="007D4F93" w:rsidP="007D4F93">
      <w:pPr>
        <w:pStyle w:val="ConsPlusNonformat"/>
        <w:jc w:val="right"/>
        <w:rPr>
          <w:rFonts w:ascii="Times New Roman" w:hAnsi="Times New Roman" w:cs="Times New Roman"/>
          <w:sz w:val="28"/>
          <w:szCs w:val="28"/>
        </w:rPr>
      </w:pPr>
    </w:p>
    <w:p w:rsidR="007D4F93" w:rsidRPr="003D2B38" w:rsidRDefault="007D4F93" w:rsidP="007D4F93">
      <w:pPr>
        <w:pStyle w:val="ConsPlusNonformat"/>
        <w:jc w:val="right"/>
        <w:rPr>
          <w:rFonts w:ascii="Times New Roman" w:hAnsi="Times New Roman" w:cs="Times New Roman"/>
          <w:sz w:val="28"/>
          <w:szCs w:val="28"/>
        </w:rPr>
      </w:pPr>
      <w:r w:rsidRPr="003D2B38">
        <w:rPr>
          <w:rFonts w:ascii="Times New Roman" w:hAnsi="Times New Roman" w:cs="Times New Roman"/>
          <w:sz w:val="28"/>
          <w:szCs w:val="28"/>
        </w:rPr>
        <w:t xml:space="preserve">                                                            _______________</w:t>
      </w:r>
    </w:p>
    <w:p w:rsidR="007D4F93" w:rsidRPr="003D2B38" w:rsidRDefault="007D4F93" w:rsidP="007D4F93">
      <w:pPr>
        <w:pStyle w:val="ConsPlusNonformat"/>
        <w:jc w:val="right"/>
        <w:rPr>
          <w:rFonts w:ascii="Times New Roman" w:hAnsi="Times New Roman" w:cs="Times New Roman"/>
          <w:sz w:val="28"/>
          <w:szCs w:val="28"/>
        </w:rPr>
      </w:pPr>
      <w:r w:rsidRPr="003D2B38">
        <w:rPr>
          <w:rFonts w:ascii="Times New Roman" w:hAnsi="Times New Roman" w:cs="Times New Roman"/>
          <w:sz w:val="28"/>
          <w:szCs w:val="28"/>
        </w:rPr>
        <w:t xml:space="preserve">                                                               (подпись)</w:t>
      </w:r>
    </w:p>
    <w:p w:rsidR="007D4F93" w:rsidRPr="003D2B38" w:rsidRDefault="007D4F93" w:rsidP="007D4F93">
      <w:pPr>
        <w:pStyle w:val="ConsPlusNonformat"/>
        <w:jc w:val="both"/>
        <w:rPr>
          <w:rFonts w:ascii="Times New Roman" w:hAnsi="Times New Roman" w:cs="Times New Roman"/>
          <w:sz w:val="28"/>
          <w:szCs w:val="28"/>
        </w:rPr>
      </w:pPr>
      <w:r w:rsidRPr="003D2B38">
        <w:rPr>
          <w:rFonts w:ascii="Times New Roman" w:hAnsi="Times New Roman" w:cs="Times New Roman"/>
          <w:sz w:val="28"/>
          <w:szCs w:val="28"/>
        </w:rPr>
        <w:t xml:space="preserve">Пометка об отказе ознакомления с актом проверки: </w:t>
      </w:r>
      <w:r>
        <w:rPr>
          <w:rFonts w:ascii="Times New Roman" w:hAnsi="Times New Roman" w:cs="Times New Roman"/>
          <w:sz w:val="28"/>
          <w:szCs w:val="28"/>
        </w:rPr>
        <w:t xml:space="preserve">  ____________________            </w:t>
      </w:r>
    </w:p>
    <w:p w:rsidR="007D4F93" w:rsidRPr="00812B1C" w:rsidRDefault="007D4F93" w:rsidP="007D4F93">
      <w:pPr>
        <w:pStyle w:val="ConsPlusNonformat"/>
        <w:jc w:val="right"/>
        <w:rPr>
          <w:rFonts w:ascii="Times New Roman" w:hAnsi="Times New Roman" w:cs="Times New Roman"/>
          <w:sz w:val="24"/>
          <w:szCs w:val="24"/>
        </w:rPr>
      </w:pPr>
      <w:r w:rsidRPr="00812B1C">
        <w:rPr>
          <w:rFonts w:ascii="Times New Roman" w:hAnsi="Times New Roman" w:cs="Times New Roman"/>
          <w:sz w:val="24"/>
          <w:szCs w:val="24"/>
        </w:rPr>
        <w:t xml:space="preserve">                                                  </w:t>
      </w:r>
      <w:proofErr w:type="gramStart"/>
      <w:r w:rsidRPr="00812B1C">
        <w:rPr>
          <w:rFonts w:ascii="Times New Roman" w:hAnsi="Times New Roman" w:cs="Times New Roman"/>
          <w:sz w:val="24"/>
          <w:szCs w:val="24"/>
        </w:rPr>
        <w:t>(подпись уполномоченного</w:t>
      </w:r>
      <w:proofErr w:type="gramEnd"/>
    </w:p>
    <w:p w:rsidR="007D4F93" w:rsidRPr="00812B1C" w:rsidRDefault="007D4F93" w:rsidP="007D4F93">
      <w:pPr>
        <w:pStyle w:val="ConsPlusNonformat"/>
        <w:jc w:val="right"/>
        <w:rPr>
          <w:rFonts w:ascii="Times New Roman" w:hAnsi="Times New Roman" w:cs="Times New Roman"/>
          <w:sz w:val="24"/>
          <w:szCs w:val="24"/>
        </w:rPr>
      </w:pPr>
      <w:r w:rsidRPr="00812B1C">
        <w:rPr>
          <w:rFonts w:ascii="Times New Roman" w:hAnsi="Times New Roman" w:cs="Times New Roman"/>
          <w:sz w:val="24"/>
          <w:szCs w:val="24"/>
        </w:rPr>
        <w:t xml:space="preserve">                                                  должностного лица (лиц),</w:t>
      </w:r>
    </w:p>
    <w:p w:rsidR="007D4F93" w:rsidRPr="00812B1C" w:rsidRDefault="007D4F93" w:rsidP="007D4F93">
      <w:pPr>
        <w:pStyle w:val="ConsPlusNonformat"/>
        <w:jc w:val="right"/>
        <w:rPr>
          <w:rFonts w:ascii="Times New Roman" w:hAnsi="Times New Roman" w:cs="Times New Roman"/>
          <w:sz w:val="24"/>
          <w:szCs w:val="24"/>
        </w:rPr>
      </w:pPr>
      <w:r w:rsidRPr="00812B1C">
        <w:rPr>
          <w:rFonts w:ascii="Times New Roman" w:hAnsi="Times New Roman" w:cs="Times New Roman"/>
          <w:sz w:val="24"/>
          <w:szCs w:val="24"/>
        </w:rPr>
        <w:t xml:space="preserve">                                                   </w:t>
      </w:r>
      <w:proofErr w:type="gramStart"/>
      <w:r w:rsidRPr="00812B1C">
        <w:rPr>
          <w:rFonts w:ascii="Times New Roman" w:hAnsi="Times New Roman" w:cs="Times New Roman"/>
          <w:sz w:val="24"/>
          <w:szCs w:val="24"/>
        </w:rPr>
        <w:t>проводившего</w:t>
      </w:r>
      <w:proofErr w:type="gramEnd"/>
      <w:r w:rsidRPr="00812B1C">
        <w:rPr>
          <w:rFonts w:ascii="Times New Roman" w:hAnsi="Times New Roman" w:cs="Times New Roman"/>
          <w:sz w:val="24"/>
          <w:szCs w:val="24"/>
        </w:rPr>
        <w:t xml:space="preserve"> проверку)</w:t>
      </w:r>
    </w:p>
    <w:p w:rsidR="007D4F93" w:rsidRPr="003D2B38" w:rsidRDefault="007D4F93" w:rsidP="007D4F93">
      <w:pPr>
        <w:pStyle w:val="ConsPlusNonformat"/>
        <w:widowControl/>
        <w:jc w:val="center"/>
        <w:rPr>
          <w:rFonts w:ascii="Times New Roman" w:hAnsi="Times New Roman" w:cs="Times New Roman"/>
          <w:b/>
          <w:sz w:val="28"/>
          <w:szCs w:val="28"/>
        </w:rPr>
      </w:pPr>
    </w:p>
    <w:p w:rsidR="007D4F93" w:rsidRPr="003D2B38" w:rsidRDefault="007D4F93" w:rsidP="007D4F93">
      <w:pPr>
        <w:jc w:val="center"/>
        <w:rPr>
          <w:rFonts w:ascii="Times New Roman" w:hAnsi="Times New Roman"/>
          <w:sz w:val="28"/>
          <w:szCs w:val="28"/>
        </w:rPr>
      </w:pPr>
      <w:r w:rsidRPr="003D2B38">
        <w:rPr>
          <w:rFonts w:ascii="Times New Roman" w:hAnsi="Times New Roman"/>
          <w:sz w:val="28"/>
          <w:szCs w:val="28"/>
        </w:rPr>
        <w:t>_________</w:t>
      </w:r>
    </w:p>
    <w:p w:rsidR="007D4F93" w:rsidRPr="003D2B38" w:rsidRDefault="007D4F93" w:rsidP="007D4F93">
      <w:pPr>
        <w:rPr>
          <w:rFonts w:ascii="Times New Roman" w:hAnsi="Times New Roman"/>
          <w:sz w:val="28"/>
          <w:szCs w:val="28"/>
        </w:rPr>
      </w:pPr>
    </w:p>
    <w:p w:rsidR="007D4F93" w:rsidRDefault="007D4F93" w:rsidP="009C386B">
      <w:pPr>
        <w:jc w:val="both"/>
        <w:rPr>
          <w:rFonts w:ascii="Times New Roman" w:hAnsi="Times New Roman" w:cs="Times New Roman"/>
          <w:sz w:val="28"/>
          <w:szCs w:val="28"/>
        </w:rPr>
      </w:pPr>
    </w:p>
    <w:p w:rsidR="009C386B" w:rsidRDefault="009C386B" w:rsidP="009C386B">
      <w:pPr>
        <w:ind w:firstLine="709"/>
        <w:jc w:val="both"/>
        <w:rPr>
          <w:rFonts w:ascii="Times New Roman" w:hAnsi="Times New Roman" w:cs="Times New Roman"/>
          <w:sz w:val="28"/>
          <w:szCs w:val="28"/>
        </w:rPr>
      </w:pPr>
    </w:p>
    <w:p w:rsidR="009C386B" w:rsidRPr="009C386B" w:rsidRDefault="009C386B" w:rsidP="009C386B">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9C386B" w:rsidRPr="009C386B" w:rsidSect="00CD5E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86B"/>
    <w:rsid w:val="00130F1F"/>
    <w:rsid w:val="007D4F93"/>
    <w:rsid w:val="009C386B"/>
    <w:rsid w:val="00AC5DD1"/>
    <w:rsid w:val="00BE1A79"/>
    <w:rsid w:val="00C73370"/>
    <w:rsid w:val="00CD5EA1"/>
    <w:rsid w:val="00FF3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EA1"/>
  </w:style>
  <w:style w:type="paragraph" w:styleId="1">
    <w:name w:val="heading 1"/>
    <w:basedOn w:val="a"/>
    <w:next w:val="a"/>
    <w:link w:val="10"/>
    <w:qFormat/>
    <w:rsid w:val="007D4F93"/>
    <w:pPr>
      <w:keepNext/>
      <w:keepLines/>
      <w:spacing w:before="480" w:after="0"/>
      <w:jc w:val="both"/>
      <w:outlineLvl w:val="0"/>
    </w:pPr>
    <w:rPr>
      <w:rFonts w:ascii="Times New Roman" w:eastAsia="Times New Roman" w:hAnsi="Times New Roman" w:cs="Times New Roman"/>
      <w:b/>
      <w:bCs/>
      <w:color w:val="365F91"/>
      <w:sz w:val="40"/>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4F93"/>
    <w:rPr>
      <w:rFonts w:ascii="Times New Roman" w:eastAsia="Times New Roman" w:hAnsi="Times New Roman" w:cs="Times New Roman"/>
      <w:b/>
      <w:bCs/>
      <w:color w:val="365F91"/>
      <w:sz w:val="40"/>
      <w:szCs w:val="28"/>
      <w:lang w:eastAsia="en-US"/>
    </w:rPr>
  </w:style>
  <w:style w:type="paragraph" w:customStyle="1" w:styleId="ConsPlusNormal">
    <w:name w:val="ConsPlusNormal"/>
    <w:link w:val="ConsPlusNormal0"/>
    <w:rsid w:val="007D4F93"/>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Title">
    <w:name w:val="ConsPlusTitle"/>
    <w:uiPriority w:val="99"/>
    <w:rsid w:val="007D4F9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7D4F9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rmal (Web)"/>
    <w:basedOn w:val="a"/>
    <w:link w:val="a4"/>
    <w:rsid w:val="007D4F9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rsid w:val="007D4F93"/>
    <w:rPr>
      <w:color w:val="0000FF"/>
      <w:u w:val="single"/>
    </w:rPr>
  </w:style>
  <w:style w:type="paragraph" w:styleId="3">
    <w:name w:val="Body Text Indent 3"/>
    <w:basedOn w:val="a"/>
    <w:link w:val="30"/>
    <w:rsid w:val="007D4F93"/>
    <w:pPr>
      <w:spacing w:after="120"/>
      <w:ind w:left="283"/>
    </w:pPr>
    <w:rPr>
      <w:rFonts w:ascii="Times New Roman" w:eastAsia="Calibri" w:hAnsi="Times New Roman" w:cs="Times New Roman"/>
      <w:sz w:val="16"/>
      <w:szCs w:val="16"/>
      <w:lang w:eastAsia="en-US"/>
    </w:rPr>
  </w:style>
  <w:style w:type="character" w:customStyle="1" w:styleId="30">
    <w:name w:val="Основной текст с отступом 3 Знак"/>
    <w:basedOn w:val="a0"/>
    <w:link w:val="3"/>
    <w:rsid w:val="007D4F93"/>
    <w:rPr>
      <w:rFonts w:ascii="Times New Roman" w:eastAsia="Calibri" w:hAnsi="Times New Roman" w:cs="Times New Roman"/>
      <w:sz w:val="16"/>
      <w:szCs w:val="16"/>
      <w:lang w:eastAsia="en-US"/>
    </w:rPr>
  </w:style>
  <w:style w:type="paragraph" w:styleId="a6">
    <w:name w:val="List Paragraph"/>
    <w:basedOn w:val="a"/>
    <w:uiPriority w:val="34"/>
    <w:qFormat/>
    <w:rsid w:val="007D4F93"/>
    <w:pPr>
      <w:ind w:left="720"/>
      <w:contextualSpacing/>
    </w:pPr>
    <w:rPr>
      <w:rFonts w:ascii="Calibri" w:eastAsia="Calibri" w:hAnsi="Calibri" w:cs="Times New Roman"/>
      <w:lang w:eastAsia="en-US"/>
    </w:rPr>
  </w:style>
  <w:style w:type="character" w:customStyle="1" w:styleId="ConsPlusNormal0">
    <w:name w:val="ConsPlusNormal Знак"/>
    <w:link w:val="ConsPlusNormal"/>
    <w:locked/>
    <w:rsid w:val="007D4F93"/>
    <w:rPr>
      <w:rFonts w:ascii="Arial" w:eastAsia="Times New Roman" w:hAnsi="Arial" w:cs="Arial"/>
    </w:rPr>
  </w:style>
  <w:style w:type="paragraph" w:styleId="a7">
    <w:name w:val="No Spacing"/>
    <w:qFormat/>
    <w:rsid w:val="007D4F93"/>
    <w:pPr>
      <w:spacing w:after="0" w:line="240" w:lineRule="auto"/>
    </w:pPr>
    <w:rPr>
      <w:rFonts w:ascii="Times New Roman" w:eastAsia="Calibri" w:hAnsi="Times New Roman" w:cs="Times New Roman"/>
      <w:sz w:val="28"/>
      <w:lang w:eastAsia="en-US"/>
    </w:rPr>
  </w:style>
  <w:style w:type="paragraph" w:customStyle="1" w:styleId="ConsTitle">
    <w:name w:val="ConsTitle"/>
    <w:rsid w:val="007D4F93"/>
    <w:pPr>
      <w:widowControl w:val="0"/>
      <w:autoSpaceDE w:val="0"/>
      <w:autoSpaceDN w:val="0"/>
      <w:spacing w:after="0" w:line="240" w:lineRule="auto"/>
    </w:pPr>
    <w:rPr>
      <w:rFonts w:ascii="Arial" w:eastAsia="Times New Roman" w:hAnsi="Arial" w:cs="Arial"/>
      <w:b/>
      <w:bCs/>
      <w:sz w:val="20"/>
      <w:szCs w:val="20"/>
    </w:rPr>
  </w:style>
  <w:style w:type="character" w:customStyle="1" w:styleId="a4">
    <w:name w:val="Обычный (веб) Знак"/>
    <w:basedOn w:val="a0"/>
    <w:link w:val="a3"/>
    <w:rsid w:val="007D4F9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50D72E21134525531E4703AD9EA5C27992A780A55B8261E4CB7A2739NFz8K" TargetMode="External"/><Relationship Id="rId3" Type="http://schemas.openxmlformats.org/officeDocument/2006/relationships/webSettings" Target="webSettings.xml"/><Relationship Id="rId7" Type="http://schemas.openxmlformats.org/officeDocument/2006/relationships/hyperlink" Target="consultantplus://offline/main?base=LAW;n=115838;fld=134;dst=1003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6ABADB2D34ED6528D7F0FFEAF4B175496C7539C5281572B7DFBA9C5073BFCFD7D244C16C1396DEV472K" TargetMode="External"/><Relationship Id="rId11" Type="http://schemas.openxmlformats.org/officeDocument/2006/relationships/theme" Target="theme/theme1.xml"/><Relationship Id="rId5" Type="http://schemas.openxmlformats.org/officeDocument/2006/relationships/hyperlink" Target="consultantplus://offline/ref=A750D72E21134525531E4703AD9EA5C27995A086A05E8261E4CB7A2739NFz8K" TargetMode="External"/><Relationship Id="rId10" Type="http://schemas.openxmlformats.org/officeDocument/2006/relationships/fontTable" Target="fontTable.xml"/><Relationship Id="rId4" Type="http://schemas.openxmlformats.org/officeDocument/2006/relationships/hyperlink" Target="consultantplus://offline/ref=A750D72E21134525531E4703AD9EA5C27995A287A1588261E4CB7A2739NFz8K" TargetMode="Externa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8820</Words>
  <Characters>50279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Саяна</dc:creator>
  <cp:keywords/>
  <dc:description/>
  <cp:lastModifiedBy>Саяна</cp:lastModifiedBy>
  <cp:revision>5</cp:revision>
  <dcterms:created xsi:type="dcterms:W3CDTF">2015-09-24T04:54:00Z</dcterms:created>
  <dcterms:modified xsi:type="dcterms:W3CDTF">2015-09-09T01:11:00Z</dcterms:modified>
</cp:coreProperties>
</file>